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9EA903" w14:textId="77777777" w:rsidR="006245B1" w:rsidRPr="003E2BAF" w:rsidRDefault="006245B1" w:rsidP="001410A0">
      <w:pPr>
        <w:autoSpaceDE w:val="0"/>
        <w:autoSpaceDN w:val="0"/>
        <w:adjustRightInd w:val="0"/>
        <w:jc w:val="center"/>
        <w:rPr>
          <w:b/>
          <w:lang w:val="kk-KZ"/>
        </w:rPr>
      </w:pPr>
      <w:r w:rsidRPr="003E2BAF">
        <w:rPr>
          <w:b/>
          <w:lang w:val="kk-KZ"/>
        </w:rPr>
        <w:t>Әл-Фараби атындағы Қазақ Ұлттық Университеті</w:t>
      </w:r>
    </w:p>
    <w:p w14:paraId="38C6B168" w14:textId="77777777" w:rsidR="006245B1" w:rsidRDefault="006245B1" w:rsidP="001410A0">
      <w:pPr>
        <w:jc w:val="center"/>
        <w:rPr>
          <w:b/>
          <w:lang w:val="kk-KZ"/>
        </w:rPr>
      </w:pPr>
      <w:r>
        <w:rPr>
          <w:b/>
          <w:lang w:val="kk-KZ"/>
        </w:rPr>
        <w:t>Заң</w:t>
      </w:r>
      <w:r w:rsidRPr="00B8174A">
        <w:rPr>
          <w:b/>
          <w:lang w:val="kk-KZ"/>
        </w:rPr>
        <w:t xml:space="preserve"> факультет</w:t>
      </w:r>
      <w:r>
        <w:rPr>
          <w:b/>
          <w:lang w:val="kk-KZ"/>
        </w:rPr>
        <w:t>і</w:t>
      </w:r>
    </w:p>
    <w:p w14:paraId="3990AA0A" w14:textId="77777777" w:rsidR="006245B1" w:rsidRPr="006245B1" w:rsidRDefault="003F43A3" w:rsidP="001410A0">
      <w:pPr>
        <w:ind w:firstLine="720"/>
        <w:jc w:val="center"/>
        <w:rPr>
          <w:b/>
          <w:bCs/>
          <w:lang w:val="kk-KZ"/>
        </w:rPr>
      </w:pPr>
      <w:r>
        <w:rPr>
          <w:b/>
          <w:bCs/>
          <w:lang w:val="kk-KZ"/>
        </w:rPr>
        <w:t>Кеден, қаржы және экологиялық</w:t>
      </w:r>
      <w:r w:rsidR="006245B1" w:rsidRPr="006245B1">
        <w:rPr>
          <w:b/>
          <w:bCs/>
          <w:lang w:val="kk-KZ"/>
        </w:rPr>
        <w:t xml:space="preserve"> құқығы кафедрасы</w:t>
      </w:r>
    </w:p>
    <w:p w14:paraId="7DD81181" w14:textId="77777777" w:rsidR="006245B1" w:rsidRPr="006245B1" w:rsidRDefault="006245B1" w:rsidP="001410A0">
      <w:pPr>
        <w:jc w:val="center"/>
        <w:rPr>
          <w:b/>
          <w:lang w:val="kk-KZ"/>
        </w:rPr>
      </w:pPr>
    </w:p>
    <w:p w14:paraId="652473D4" w14:textId="77777777" w:rsidR="006245B1" w:rsidRPr="00F81790" w:rsidRDefault="006245B1" w:rsidP="001410A0">
      <w:pPr>
        <w:autoSpaceDE w:val="0"/>
        <w:autoSpaceDN w:val="0"/>
        <w:adjustRightInd w:val="0"/>
        <w:jc w:val="center"/>
        <w:rPr>
          <w:b/>
          <w:bCs/>
          <w:lang w:val="kk-KZ"/>
        </w:rPr>
      </w:pPr>
      <w:r w:rsidRPr="00F81790">
        <w:rPr>
          <w:b/>
          <w:bCs/>
          <w:lang w:val="kk-KZ"/>
        </w:rPr>
        <w:t>СИЛЛАБУС</w:t>
      </w:r>
    </w:p>
    <w:p w14:paraId="427C707F" w14:textId="2E65BC71" w:rsidR="006245B1" w:rsidRPr="006245B1" w:rsidRDefault="003F43A3" w:rsidP="001410A0">
      <w:pPr>
        <w:jc w:val="center"/>
        <w:rPr>
          <w:b/>
          <w:bCs/>
          <w:lang w:val="kk-KZ"/>
        </w:rPr>
      </w:pPr>
      <w:r>
        <w:rPr>
          <w:b/>
          <w:bCs/>
        </w:rPr>
        <w:t>7</w:t>
      </w:r>
      <w:r w:rsidR="006245B1">
        <w:rPr>
          <w:b/>
          <w:bCs/>
          <w:lang w:val="kk-KZ"/>
        </w:rPr>
        <w:t xml:space="preserve"> </w:t>
      </w:r>
      <w:r w:rsidR="006245B1" w:rsidRPr="00F81790">
        <w:rPr>
          <w:b/>
          <w:bCs/>
          <w:lang w:val="kk-KZ"/>
        </w:rPr>
        <w:t xml:space="preserve">семестр  </w:t>
      </w:r>
      <w:r w:rsidR="00F81790">
        <w:rPr>
          <w:b/>
          <w:bCs/>
          <w:lang w:val="kk-KZ"/>
        </w:rPr>
        <w:t>20</w:t>
      </w:r>
      <w:r w:rsidR="00B27C43">
        <w:rPr>
          <w:b/>
          <w:bCs/>
          <w:lang w:val="kk-KZ"/>
        </w:rPr>
        <w:t>22</w:t>
      </w:r>
      <w:r w:rsidR="00F81790">
        <w:rPr>
          <w:b/>
          <w:bCs/>
          <w:lang w:val="kk-KZ"/>
        </w:rPr>
        <w:t>-20</w:t>
      </w:r>
      <w:r w:rsidR="00E878CC" w:rsidRPr="004E35B0">
        <w:rPr>
          <w:b/>
          <w:bCs/>
        </w:rPr>
        <w:t>2</w:t>
      </w:r>
      <w:r w:rsidR="009466CB">
        <w:rPr>
          <w:b/>
          <w:bCs/>
          <w:lang w:val="kk-KZ"/>
        </w:rPr>
        <w:t>3</w:t>
      </w:r>
      <w:r w:rsidR="00F81790">
        <w:rPr>
          <w:b/>
          <w:bCs/>
          <w:lang w:val="kk-KZ"/>
        </w:rPr>
        <w:t xml:space="preserve"> </w:t>
      </w:r>
      <w:r w:rsidR="006245B1">
        <w:rPr>
          <w:b/>
          <w:bCs/>
          <w:lang w:val="kk-KZ"/>
        </w:rPr>
        <w:t>оқу жылы</w:t>
      </w:r>
    </w:p>
    <w:p w14:paraId="3AF481DE" w14:textId="77777777" w:rsidR="006245B1" w:rsidRPr="006245B1" w:rsidRDefault="006245B1" w:rsidP="001410A0">
      <w:pPr>
        <w:rPr>
          <w:b/>
          <w:lang w:val="kk-KZ"/>
        </w:rPr>
      </w:pPr>
      <w:r>
        <w:rPr>
          <w:b/>
          <w:lang w:val="kk-KZ"/>
        </w:rPr>
        <w:t>Курс туралы а</w:t>
      </w:r>
      <w:r w:rsidRPr="00F81790">
        <w:rPr>
          <w:b/>
          <w:lang w:val="kk-KZ"/>
        </w:rPr>
        <w:t>кадеми</w:t>
      </w:r>
      <w:r>
        <w:rPr>
          <w:b/>
          <w:lang w:val="kk-KZ"/>
        </w:rPr>
        <w:t>ялық</w:t>
      </w:r>
      <w:r w:rsidRPr="00F81790">
        <w:rPr>
          <w:b/>
          <w:lang w:val="kk-KZ"/>
        </w:rPr>
        <w:t xml:space="preserve"> </w:t>
      </w:r>
      <w:r>
        <w:rPr>
          <w:b/>
          <w:lang w:val="kk-KZ"/>
        </w:rPr>
        <w:t>мәлімет</w:t>
      </w:r>
    </w:p>
    <w:tbl>
      <w:tblPr>
        <w:tblW w:w="9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44"/>
        <w:gridCol w:w="141"/>
        <w:gridCol w:w="1701"/>
        <w:gridCol w:w="709"/>
        <w:gridCol w:w="945"/>
        <w:gridCol w:w="614"/>
        <w:gridCol w:w="331"/>
        <w:gridCol w:w="945"/>
        <w:gridCol w:w="425"/>
        <w:gridCol w:w="975"/>
        <w:gridCol w:w="1400"/>
      </w:tblGrid>
      <w:tr w:rsidR="006245B1" w14:paraId="25E21299" w14:textId="77777777" w:rsidTr="006A3BEE">
        <w:trPr>
          <w:trHeight w:val="265"/>
        </w:trPr>
        <w:tc>
          <w:tcPr>
            <w:tcW w:w="1744" w:type="dxa"/>
            <w:vMerge w:val="restart"/>
            <w:hideMark/>
          </w:tcPr>
          <w:p w14:paraId="5126F14C" w14:textId="77777777" w:rsidR="006245B1" w:rsidRPr="003E2BAF" w:rsidRDefault="006245B1" w:rsidP="001410A0">
            <w:pPr>
              <w:autoSpaceDE w:val="0"/>
              <w:autoSpaceDN w:val="0"/>
              <w:adjustRightInd w:val="0"/>
              <w:rPr>
                <w:b/>
                <w:lang w:val="kk-KZ"/>
              </w:rPr>
            </w:pPr>
            <w:r w:rsidRPr="003E2BAF">
              <w:rPr>
                <w:b/>
                <w:lang w:val="kk-KZ"/>
              </w:rPr>
              <w:t>Пәннің коды</w:t>
            </w:r>
          </w:p>
        </w:tc>
        <w:tc>
          <w:tcPr>
            <w:tcW w:w="1842" w:type="dxa"/>
            <w:gridSpan w:val="2"/>
            <w:vMerge w:val="restart"/>
            <w:hideMark/>
          </w:tcPr>
          <w:p w14:paraId="5E03CDAB" w14:textId="77777777" w:rsidR="006245B1" w:rsidRPr="003E2BAF" w:rsidRDefault="006245B1" w:rsidP="001410A0">
            <w:pPr>
              <w:autoSpaceDE w:val="0"/>
              <w:autoSpaceDN w:val="0"/>
              <w:adjustRightInd w:val="0"/>
              <w:rPr>
                <w:b/>
                <w:lang w:val="kk-KZ"/>
              </w:rPr>
            </w:pPr>
            <w:r w:rsidRPr="003E2BAF">
              <w:rPr>
                <w:b/>
                <w:lang w:val="kk-KZ"/>
              </w:rPr>
              <w:t>Пәннің атауы</w:t>
            </w:r>
          </w:p>
        </w:tc>
        <w:tc>
          <w:tcPr>
            <w:tcW w:w="709" w:type="dxa"/>
            <w:vMerge w:val="restart"/>
            <w:hideMark/>
          </w:tcPr>
          <w:p w14:paraId="52F609E3" w14:textId="77777777" w:rsidR="006245B1" w:rsidRPr="003E2BAF" w:rsidRDefault="006245B1" w:rsidP="001410A0">
            <w:pPr>
              <w:autoSpaceDE w:val="0"/>
              <w:autoSpaceDN w:val="0"/>
              <w:adjustRightInd w:val="0"/>
              <w:rPr>
                <w:b/>
                <w:lang w:val="kk-KZ"/>
              </w:rPr>
            </w:pPr>
            <w:r w:rsidRPr="003E2BAF">
              <w:rPr>
                <w:b/>
              </w:rPr>
              <w:t>Тип</w:t>
            </w:r>
            <w:r w:rsidRPr="003E2BAF">
              <w:rPr>
                <w:b/>
                <w:lang w:val="kk-KZ"/>
              </w:rPr>
              <w:t>і</w:t>
            </w:r>
          </w:p>
        </w:tc>
        <w:tc>
          <w:tcPr>
            <w:tcW w:w="2835" w:type="dxa"/>
            <w:gridSpan w:val="4"/>
            <w:hideMark/>
          </w:tcPr>
          <w:p w14:paraId="43E63177" w14:textId="77777777" w:rsidR="006245B1" w:rsidRPr="003E2BAF" w:rsidRDefault="006245B1" w:rsidP="001410A0">
            <w:pPr>
              <w:autoSpaceDE w:val="0"/>
              <w:autoSpaceDN w:val="0"/>
              <w:adjustRightInd w:val="0"/>
              <w:jc w:val="center"/>
              <w:rPr>
                <w:b/>
                <w:lang w:val="kk-KZ"/>
              </w:rPr>
            </w:pPr>
            <w:r w:rsidRPr="003E2BAF">
              <w:rPr>
                <w:b/>
                <w:lang w:val="kk-KZ"/>
              </w:rPr>
              <w:t>Бір апта аралығындағы сағат саны</w:t>
            </w:r>
          </w:p>
        </w:tc>
        <w:tc>
          <w:tcPr>
            <w:tcW w:w="1400" w:type="dxa"/>
            <w:gridSpan w:val="2"/>
            <w:vMerge w:val="restart"/>
            <w:hideMark/>
          </w:tcPr>
          <w:p w14:paraId="71048090" w14:textId="77777777" w:rsidR="006245B1" w:rsidRPr="003E2BAF" w:rsidRDefault="006245B1" w:rsidP="001410A0">
            <w:pPr>
              <w:autoSpaceDE w:val="0"/>
              <w:autoSpaceDN w:val="0"/>
              <w:adjustRightInd w:val="0"/>
              <w:rPr>
                <w:b/>
                <w:lang w:val="kk-KZ"/>
              </w:rPr>
            </w:pPr>
            <w:r w:rsidRPr="003E2BAF">
              <w:rPr>
                <w:b/>
                <w:lang w:val="kk-KZ"/>
              </w:rPr>
              <w:t>Кредит саны</w:t>
            </w:r>
          </w:p>
        </w:tc>
        <w:tc>
          <w:tcPr>
            <w:tcW w:w="1400" w:type="dxa"/>
            <w:vMerge w:val="restart"/>
            <w:hideMark/>
          </w:tcPr>
          <w:p w14:paraId="54C50873" w14:textId="77777777" w:rsidR="006245B1" w:rsidRPr="00E878CC" w:rsidRDefault="00E878CC" w:rsidP="00E878CC">
            <w:pPr>
              <w:autoSpaceDE w:val="0"/>
              <w:autoSpaceDN w:val="0"/>
              <w:adjustRightInd w:val="0"/>
              <w:rPr>
                <w:b/>
                <w:lang w:val="kk-KZ"/>
              </w:rPr>
            </w:pPr>
            <w:r>
              <w:rPr>
                <w:b/>
                <w:lang w:val="kk-KZ"/>
              </w:rPr>
              <w:t>СОӨЖ</w:t>
            </w:r>
          </w:p>
        </w:tc>
      </w:tr>
      <w:tr w:rsidR="006245B1" w14:paraId="59D36018" w14:textId="77777777" w:rsidTr="006A3BEE">
        <w:trPr>
          <w:trHeight w:val="265"/>
        </w:trPr>
        <w:tc>
          <w:tcPr>
            <w:tcW w:w="1744" w:type="dxa"/>
            <w:vMerge/>
            <w:hideMark/>
          </w:tcPr>
          <w:p w14:paraId="6CF043DB" w14:textId="77777777" w:rsidR="006245B1" w:rsidRDefault="006245B1" w:rsidP="001410A0">
            <w:pPr>
              <w:rPr>
                <w:bCs/>
              </w:rPr>
            </w:pPr>
          </w:p>
        </w:tc>
        <w:tc>
          <w:tcPr>
            <w:tcW w:w="1842" w:type="dxa"/>
            <w:gridSpan w:val="2"/>
            <w:vMerge/>
            <w:hideMark/>
          </w:tcPr>
          <w:p w14:paraId="58682550" w14:textId="77777777" w:rsidR="006245B1" w:rsidRDefault="006245B1" w:rsidP="001410A0">
            <w:pPr>
              <w:rPr>
                <w:bCs/>
              </w:rPr>
            </w:pPr>
          </w:p>
        </w:tc>
        <w:tc>
          <w:tcPr>
            <w:tcW w:w="709" w:type="dxa"/>
            <w:vMerge/>
            <w:hideMark/>
          </w:tcPr>
          <w:p w14:paraId="2E6C5889" w14:textId="77777777" w:rsidR="006245B1" w:rsidRDefault="006245B1" w:rsidP="001410A0">
            <w:pPr>
              <w:rPr>
                <w:bCs/>
              </w:rPr>
            </w:pPr>
          </w:p>
        </w:tc>
        <w:tc>
          <w:tcPr>
            <w:tcW w:w="945" w:type="dxa"/>
            <w:hideMark/>
          </w:tcPr>
          <w:p w14:paraId="0D8D5DE2" w14:textId="77777777" w:rsidR="006245B1" w:rsidRDefault="006245B1" w:rsidP="001410A0">
            <w:pPr>
              <w:autoSpaceDE w:val="0"/>
              <w:autoSpaceDN w:val="0"/>
              <w:adjustRightInd w:val="0"/>
              <w:jc w:val="center"/>
              <w:rPr>
                <w:bCs/>
              </w:rPr>
            </w:pPr>
            <w:r w:rsidRPr="003E2BAF">
              <w:rPr>
                <w:b/>
              </w:rPr>
              <w:t>Лек</w:t>
            </w:r>
          </w:p>
        </w:tc>
        <w:tc>
          <w:tcPr>
            <w:tcW w:w="945" w:type="dxa"/>
            <w:gridSpan w:val="2"/>
            <w:hideMark/>
          </w:tcPr>
          <w:p w14:paraId="03575FFA" w14:textId="77777777" w:rsidR="006245B1" w:rsidRDefault="006245B1" w:rsidP="001410A0">
            <w:pPr>
              <w:autoSpaceDE w:val="0"/>
              <w:autoSpaceDN w:val="0"/>
              <w:adjustRightInd w:val="0"/>
              <w:jc w:val="center"/>
              <w:rPr>
                <w:bCs/>
              </w:rPr>
            </w:pPr>
            <w:r w:rsidRPr="003E2BAF">
              <w:rPr>
                <w:b/>
              </w:rPr>
              <w:t>Практ</w:t>
            </w:r>
          </w:p>
        </w:tc>
        <w:tc>
          <w:tcPr>
            <w:tcW w:w="945" w:type="dxa"/>
            <w:hideMark/>
          </w:tcPr>
          <w:p w14:paraId="4A09A820" w14:textId="77777777" w:rsidR="006245B1" w:rsidRDefault="006245B1" w:rsidP="001410A0">
            <w:pPr>
              <w:autoSpaceDE w:val="0"/>
              <w:autoSpaceDN w:val="0"/>
              <w:adjustRightInd w:val="0"/>
              <w:jc w:val="center"/>
              <w:rPr>
                <w:bCs/>
              </w:rPr>
            </w:pPr>
            <w:r w:rsidRPr="003E2BAF">
              <w:rPr>
                <w:b/>
              </w:rPr>
              <w:t>Лаб</w:t>
            </w:r>
          </w:p>
        </w:tc>
        <w:tc>
          <w:tcPr>
            <w:tcW w:w="1400" w:type="dxa"/>
            <w:gridSpan w:val="2"/>
            <w:vMerge/>
            <w:hideMark/>
          </w:tcPr>
          <w:p w14:paraId="6F83B734" w14:textId="77777777" w:rsidR="006245B1" w:rsidRDefault="006245B1" w:rsidP="001410A0">
            <w:pPr>
              <w:rPr>
                <w:bCs/>
              </w:rPr>
            </w:pPr>
          </w:p>
        </w:tc>
        <w:tc>
          <w:tcPr>
            <w:tcW w:w="1400" w:type="dxa"/>
            <w:vMerge/>
            <w:hideMark/>
          </w:tcPr>
          <w:p w14:paraId="2B182F17" w14:textId="77777777" w:rsidR="006245B1" w:rsidRDefault="006245B1" w:rsidP="001410A0">
            <w:pPr>
              <w:rPr>
                <w:bCs/>
              </w:rPr>
            </w:pPr>
          </w:p>
        </w:tc>
      </w:tr>
      <w:tr w:rsidR="006245B1" w14:paraId="7F0BA727" w14:textId="77777777" w:rsidTr="006A3BEE">
        <w:tc>
          <w:tcPr>
            <w:tcW w:w="1744" w:type="dxa"/>
          </w:tcPr>
          <w:p w14:paraId="1D1A5149" w14:textId="77777777" w:rsidR="001F47DA" w:rsidRPr="00E46BBC" w:rsidRDefault="003F43A3" w:rsidP="001410A0">
            <w:pPr>
              <w:pStyle w:val="11"/>
              <w:rPr>
                <w:b/>
                <w:color w:val="000000"/>
                <w:sz w:val="24"/>
                <w:szCs w:val="24"/>
              </w:rPr>
            </w:pPr>
            <w:r>
              <w:rPr>
                <w:b/>
                <w:color w:val="000000"/>
                <w:sz w:val="24"/>
                <w:szCs w:val="24"/>
                <w:lang w:val="en-US"/>
              </w:rPr>
              <w:t>TTL</w:t>
            </w:r>
          </w:p>
          <w:p w14:paraId="15AD2BD3" w14:textId="77777777" w:rsidR="006245B1" w:rsidRPr="00DC669F" w:rsidRDefault="006245B1" w:rsidP="001410A0">
            <w:pPr>
              <w:autoSpaceDE w:val="0"/>
              <w:autoSpaceDN w:val="0"/>
              <w:adjustRightInd w:val="0"/>
              <w:jc w:val="center"/>
              <w:rPr>
                <w:b/>
              </w:rPr>
            </w:pPr>
          </w:p>
        </w:tc>
        <w:tc>
          <w:tcPr>
            <w:tcW w:w="1842" w:type="dxa"/>
            <w:gridSpan w:val="2"/>
          </w:tcPr>
          <w:p w14:paraId="2F76EA03" w14:textId="77777777" w:rsidR="006245B1" w:rsidRPr="003E2BAF" w:rsidRDefault="00D4783F" w:rsidP="001410A0">
            <w:pPr>
              <w:autoSpaceDE w:val="0"/>
              <w:autoSpaceDN w:val="0"/>
              <w:adjustRightInd w:val="0"/>
              <w:rPr>
                <w:lang w:val="kk-KZ"/>
              </w:rPr>
            </w:pPr>
            <w:r>
              <w:rPr>
                <w:lang w:val="kk-KZ"/>
              </w:rPr>
              <w:t>Арнайы экономикалық аймақтарды құқықтық реттеу</w:t>
            </w:r>
          </w:p>
        </w:tc>
        <w:tc>
          <w:tcPr>
            <w:tcW w:w="709" w:type="dxa"/>
          </w:tcPr>
          <w:p w14:paraId="7FFC3CF1" w14:textId="77777777" w:rsidR="006245B1" w:rsidRPr="003E2BAF" w:rsidRDefault="006245B1" w:rsidP="001410A0">
            <w:pPr>
              <w:autoSpaceDE w:val="0"/>
              <w:autoSpaceDN w:val="0"/>
              <w:adjustRightInd w:val="0"/>
              <w:jc w:val="center"/>
              <w:rPr>
                <w:b/>
              </w:rPr>
            </w:pPr>
            <w:r w:rsidRPr="003E2BAF">
              <w:rPr>
                <w:b/>
              </w:rPr>
              <w:t>ОК</w:t>
            </w:r>
          </w:p>
        </w:tc>
        <w:tc>
          <w:tcPr>
            <w:tcW w:w="945" w:type="dxa"/>
          </w:tcPr>
          <w:p w14:paraId="0ABAF12D" w14:textId="77777777" w:rsidR="006245B1" w:rsidRPr="00E878CC" w:rsidRDefault="00E878CC" w:rsidP="001410A0">
            <w:pPr>
              <w:autoSpaceDE w:val="0"/>
              <w:autoSpaceDN w:val="0"/>
              <w:adjustRightInd w:val="0"/>
              <w:jc w:val="center"/>
              <w:rPr>
                <w:b/>
                <w:lang w:val="kk-KZ"/>
              </w:rPr>
            </w:pPr>
            <w:r>
              <w:rPr>
                <w:b/>
                <w:lang w:val="kk-KZ"/>
              </w:rPr>
              <w:t>1</w:t>
            </w:r>
          </w:p>
        </w:tc>
        <w:tc>
          <w:tcPr>
            <w:tcW w:w="945" w:type="dxa"/>
            <w:gridSpan w:val="2"/>
          </w:tcPr>
          <w:p w14:paraId="40C2F622" w14:textId="77777777" w:rsidR="006245B1" w:rsidRPr="00E878CC" w:rsidRDefault="00E878CC" w:rsidP="001410A0">
            <w:pPr>
              <w:autoSpaceDE w:val="0"/>
              <w:autoSpaceDN w:val="0"/>
              <w:adjustRightInd w:val="0"/>
              <w:jc w:val="center"/>
              <w:rPr>
                <w:b/>
                <w:lang w:val="kk-KZ"/>
              </w:rPr>
            </w:pPr>
            <w:r>
              <w:rPr>
                <w:b/>
                <w:lang w:val="kk-KZ"/>
              </w:rPr>
              <w:t>1</w:t>
            </w:r>
          </w:p>
        </w:tc>
        <w:tc>
          <w:tcPr>
            <w:tcW w:w="945" w:type="dxa"/>
          </w:tcPr>
          <w:p w14:paraId="12694554" w14:textId="77777777" w:rsidR="006245B1" w:rsidRPr="00E878CC" w:rsidRDefault="00E878CC" w:rsidP="001410A0">
            <w:pPr>
              <w:autoSpaceDE w:val="0"/>
              <w:autoSpaceDN w:val="0"/>
              <w:adjustRightInd w:val="0"/>
              <w:jc w:val="center"/>
              <w:rPr>
                <w:b/>
                <w:lang w:val="kk-KZ"/>
              </w:rPr>
            </w:pPr>
            <w:r>
              <w:rPr>
                <w:b/>
                <w:lang w:val="kk-KZ"/>
              </w:rPr>
              <w:t>0</w:t>
            </w:r>
          </w:p>
        </w:tc>
        <w:tc>
          <w:tcPr>
            <w:tcW w:w="1400" w:type="dxa"/>
            <w:gridSpan w:val="2"/>
          </w:tcPr>
          <w:p w14:paraId="6B956C39" w14:textId="77777777" w:rsidR="006245B1" w:rsidRPr="00E878CC" w:rsidRDefault="00E878CC" w:rsidP="001410A0">
            <w:pPr>
              <w:autoSpaceDE w:val="0"/>
              <w:autoSpaceDN w:val="0"/>
              <w:adjustRightInd w:val="0"/>
              <w:jc w:val="center"/>
              <w:rPr>
                <w:b/>
                <w:lang w:val="kk-KZ"/>
              </w:rPr>
            </w:pPr>
            <w:r>
              <w:rPr>
                <w:b/>
                <w:lang w:val="kk-KZ"/>
              </w:rPr>
              <w:t>2</w:t>
            </w:r>
          </w:p>
        </w:tc>
        <w:tc>
          <w:tcPr>
            <w:tcW w:w="1400" w:type="dxa"/>
          </w:tcPr>
          <w:p w14:paraId="5E65B633" w14:textId="77777777" w:rsidR="006245B1" w:rsidRPr="00E878CC" w:rsidRDefault="00E878CC" w:rsidP="001410A0">
            <w:pPr>
              <w:autoSpaceDE w:val="0"/>
              <w:autoSpaceDN w:val="0"/>
              <w:adjustRightInd w:val="0"/>
              <w:rPr>
                <w:b/>
                <w:lang w:val="kk-KZ"/>
              </w:rPr>
            </w:pPr>
            <w:r>
              <w:rPr>
                <w:b/>
                <w:lang w:val="kk-KZ"/>
              </w:rPr>
              <w:t>7</w:t>
            </w:r>
          </w:p>
        </w:tc>
      </w:tr>
      <w:tr w:rsidR="006245B1" w14:paraId="7411C29B" w14:textId="77777777" w:rsidTr="006A3BEE">
        <w:tc>
          <w:tcPr>
            <w:tcW w:w="1885" w:type="dxa"/>
            <w:gridSpan w:val="2"/>
            <w:hideMark/>
          </w:tcPr>
          <w:p w14:paraId="7D188132" w14:textId="77777777" w:rsidR="006245B1" w:rsidRPr="003E2BAF" w:rsidRDefault="006245B1" w:rsidP="001410A0">
            <w:pPr>
              <w:autoSpaceDE w:val="0"/>
              <w:autoSpaceDN w:val="0"/>
              <w:adjustRightInd w:val="0"/>
              <w:rPr>
                <w:b/>
              </w:rPr>
            </w:pPr>
            <w:r w:rsidRPr="003E2BAF">
              <w:rPr>
                <w:b/>
              </w:rPr>
              <w:t>Лектор</w:t>
            </w:r>
          </w:p>
        </w:tc>
        <w:tc>
          <w:tcPr>
            <w:tcW w:w="3969" w:type="dxa"/>
            <w:gridSpan w:val="4"/>
          </w:tcPr>
          <w:p w14:paraId="30214916" w14:textId="77777777" w:rsidR="006245B1" w:rsidRPr="003E2BAF" w:rsidRDefault="003F43A3" w:rsidP="001410A0">
            <w:pPr>
              <w:autoSpaceDE w:val="0"/>
              <w:autoSpaceDN w:val="0"/>
              <w:adjustRightInd w:val="0"/>
              <w:jc w:val="center"/>
              <w:rPr>
                <w:lang w:val="kk-KZ"/>
              </w:rPr>
            </w:pPr>
            <w:r>
              <w:rPr>
                <w:lang w:val="kk-KZ"/>
              </w:rPr>
              <w:t>Қожабек Қанат Мұратұлы</w:t>
            </w:r>
          </w:p>
        </w:tc>
        <w:tc>
          <w:tcPr>
            <w:tcW w:w="1701" w:type="dxa"/>
            <w:gridSpan w:val="3"/>
            <w:vMerge w:val="restart"/>
            <w:hideMark/>
          </w:tcPr>
          <w:p w14:paraId="07FD9674" w14:textId="77777777" w:rsidR="006245B1" w:rsidRDefault="006245B1" w:rsidP="001410A0">
            <w:pPr>
              <w:autoSpaceDE w:val="0"/>
              <w:autoSpaceDN w:val="0"/>
              <w:adjustRightInd w:val="0"/>
              <w:rPr>
                <w:b/>
              </w:rPr>
            </w:pPr>
            <w:r w:rsidRPr="003E2BAF">
              <w:rPr>
                <w:b/>
              </w:rPr>
              <w:t>Офис-</w:t>
            </w:r>
            <w:r w:rsidRPr="003E2BAF">
              <w:rPr>
                <w:b/>
                <w:lang w:val="kk-KZ"/>
              </w:rPr>
              <w:t>сағат</w:t>
            </w:r>
            <w:r w:rsidRPr="003E2BAF">
              <w:rPr>
                <w:b/>
              </w:rPr>
              <w:t>ы</w:t>
            </w:r>
          </w:p>
          <w:p w14:paraId="2681A23B" w14:textId="77777777" w:rsidR="006245B1" w:rsidRPr="00E61F51" w:rsidRDefault="006245B1" w:rsidP="001410A0">
            <w:pPr>
              <w:autoSpaceDE w:val="0"/>
              <w:autoSpaceDN w:val="0"/>
              <w:adjustRightInd w:val="0"/>
              <w:rPr>
                <w:b/>
                <w:lang w:val="kk-KZ"/>
              </w:rPr>
            </w:pPr>
            <w:r>
              <w:rPr>
                <w:b/>
                <w:lang w:val="kk-KZ"/>
              </w:rPr>
              <w:t>Сейсенбі 10.00-13.00</w:t>
            </w:r>
          </w:p>
        </w:tc>
        <w:tc>
          <w:tcPr>
            <w:tcW w:w="2375" w:type="dxa"/>
            <w:gridSpan w:val="2"/>
            <w:vMerge w:val="restart"/>
            <w:hideMark/>
          </w:tcPr>
          <w:p w14:paraId="56396CDA" w14:textId="77777777" w:rsidR="006245B1" w:rsidRPr="003E2BAF" w:rsidRDefault="006245B1" w:rsidP="001410A0">
            <w:pPr>
              <w:autoSpaceDE w:val="0"/>
              <w:autoSpaceDN w:val="0"/>
              <w:adjustRightInd w:val="0"/>
              <w:jc w:val="center"/>
              <w:rPr>
                <w:lang w:val="kk-KZ"/>
              </w:rPr>
            </w:pPr>
            <w:r w:rsidRPr="003E2BAF">
              <w:rPr>
                <w:lang w:val="kk-KZ"/>
              </w:rPr>
              <w:t>Кесте бойынша</w:t>
            </w:r>
          </w:p>
        </w:tc>
      </w:tr>
      <w:tr w:rsidR="006245B1" w14:paraId="4C5C1393" w14:textId="77777777" w:rsidTr="006A3BEE">
        <w:tc>
          <w:tcPr>
            <w:tcW w:w="1885" w:type="dxa"/>
            <w:gridSpan w:val="2"/>
            <w:hideMark/>
          </w:tcPr>
          <w:p w14:paraId="6863A539" w14:textId="77777777" w:rsidR="006245B1" w:rsidRDefault="006245B1" w:rsidP="001410A0">
            <w:pPr>
              <w:autoSpaceDE w:val="0"/>
              <w:autoSpaceDN w:val="0"/>
              <w:adjustRightInd w:val="0"/>
              <w:rPr>
                <w:bCs/>
              </w:rPr>
            </w:pPr>
            <w:r w:rsidRPr="003E2BAF">
              <w:rPr>
                <w:b/>
                <w:lang w:val="en-US"/>
              </w:rPr>
              <w:t>e</w:t>
            </w:r>
            <w:r w:rsidRPr="003E2BAF">
              <w:rPr>
                <w:b/>
              </w:rPr>
              <w:t>-</w:t>
            </w:r>
            <w:r w:rsidRPr="003E2BAF">
              <w:rPr>
                <w:b/>
                <w:lang w:val="en-US"/>
              </w:rPr>
              <w:t>mail</w:t>
            </w:r>
          </w:p>
        </w:tc>
        <w:tc>
          <w:tcPr>
            <w:tcW w:w="3969" w:type="dxa"/>
            <w:gridSpan w:val="4"/>
          </w:tcPr>
          <w:p w14:paraId="51C671B8" w14:textId="77777777" w:rsidR="006245B1" w:rsidRDefault="003F43A3" w:rsidP="001410A0">
            <w:pPr>
              <w:autoSpaceDE w:val="0"/>
              <w:autoSpaceDN w:val="0"/>
              <w:adjustRightInd w:val="0"/>
              <w:jc w:val="center"/>
            </w:pPr>
            <w:r>
              <w:rPr>
                <w:lang w:val="en-US"/>
              </w:rPr>
              <w:t>Kozhabek-</w:t>
            </w:r>
            <w:r w:rsidR="006245B1" w:rsidRPr="003E2BAF">
              <w:t>@</w:t>
            </w:r>
            <w:r w:rsidR="006245B1" w:rsidRPr="003E2BAF">
              <w:rPr>
                <w:lang w:val="en-US"/>
              </w:rPr>
              <w:t>mail</w:t>
            </w:r>
            <w:r w:rsidR="006245B1" w:rsidRPr="003E2BAF">
              <w:t>.</w:t>
            </w:r>
            <w:r w:rsidR="006245B1" w:rsidRPr="003E2BAF">
              <w:rPr>
                <w:lang w:val="en-US"/>
              </w:rPr>
              <w:t>ru</w:t>
            </w:r>
          </w:p>
        </w:tc>
        <w:tc>
          <w:tcPr>
            <w:tcW w:w="1701" w:type="dxa"/>
            <w:gridSpan w:val="3"/>
            <w:vMerge/>
            <w:hideMark/>
          </w:tcPr>
          <w:p w14:paraId="45057CE8" w14:textId="77777777" w:rsidR="006245B1" w:rsidRDefault="006245B1" w:rsidP="001410A0">
            <w:pPr>
              <w:rPr>
                <w:bCs/>
              </w:rPr>
            </w:pPr>
          </w:p>
        </w:tc>
        <w:tc>
          <w:tcPr>
            <w:tcW w:w="2375" w:type="dxa"/>
            <w:gridSpan w:val="2"/>
            <w:vMerge/>
            <w:hideMark/>
          </w:tcPr>
          <w:p w14:paraId="7E959AAE" w14:textId="77777777" w:rsidR="006245B1" w:rsidRDefault="006245B1" w:rsidP="001410A0"/>
        </w:tc>
      </w:tr>
      <w:tr w:rsidR="006245B1" w14:paraId="2E123575" w14:textId="77777777" w:rsidTr="006A3BEE">
        <w:tc>
          <w:tcPr>
            <w:tcW w:w="1885" w:type="dxa"/>
            <w:gridSpan w:val="2"/>
            <w:hideMark/>
          </w:tcPr>
          <w:p w14:paraId="0367CCBE" w14:textId="77777777" w:rsidR="006245B1" w:rsidRPr="003E2BAF" w:rsidRDefault="006245B1" w:rsidP="001410A0">
            <w:pPr>
              <w:autoSpaceDE w:val="0"/>
              <w:autoSpaceDN w:val="0"/>
              <w:adjustRightInd w:val="0"/>
              <w:rPr>
                <w:b/>
              </w:rPr>
            </w:pPr>
            <w:r w:rsidRPr="003E2BAF">
              <w:rPr>
                <w:b/>
              </w:rPr>
              <w:t>Телефон</w:t>
            </w:r>
            <w:r w:rsidRPr="003E2BAF">
              <w:rPr>
                <w:b/>
                <w:lang w:val="kk-KZ"/>
              </w:rPr>
              <w:t>ы</w:t>
            </w:r>
            <w:r w:rsidRPr="003E2BAF">
              <w:rPr>
                <w:b/>
              </w:rPr>
              <w:t xml:space="preserve"> </w:t>
            </w:r>
          </w:p>
        </w:tc>
        <w:tc>
          <w:tcPr>
            <w:tcW w:w="3969" w:type="dxa"/>
            <w:gridSpan w:val="4"/>
          </w:tcPr>
          <w:p w14:paraId="40263C70" w14:textId="77777777" w:rsidR="006245B1" w:rsidRPr="003E2BAF" w:rsidRDefault="006245B1" w:rsidP="001410A0">
            <w:pPr>
              <w:autoSpaceDE w:val="0"/>
              <w:autoSpaceDN w:val="0"/>
              <w:adjustRightInd w:val="0"/>
              <w:jc w:val="center"/>
              <w:rPr>
                <w:lang w:val="en-US"/>
              </w:rPr>
            </w:pPr>
            <w:r w:rsidRPr="003E2BAF">
              <w:t>87</w:t>
            </w:r>
            <w:r w:rsidR="003F43A3">
              <w:rPr>
                <w:lang w:val="en-US"/>
              </w:rPr>
              <w:t>019510402</w:t>
            </w:r>
          </w:p>
        </w:tc>
        <w:tc>
          <w:tcPr>
            <w:tcW w:w="1701" w:type="dxa"/>
            <w:gridSpan w:val="3"/>
          </w:tcPr>
          <w:p w14:paraId="15E95CFF" w14:textId="77777777" w:rsidR="006245B1" w:rsidRPr="003E2BAF" w:rsidRDefault="006245B1" w:rsidP="001410A0">
            <w:pPr>
              <w:autoSpaceDE w:val="0"/>
              <w:autoSpaceDN w:val="0"/>
              <w:adjustRightInd w:val="0"/>
              <w:rPr>
                <w:b/>
              </w:rPr>
            </w:pPr>
            <w:r w:rsidRPr="003E2BAF">
              <w:rPr>
                <w:b/>
              </w:rPr>
              <w:t xml:space="preserve">Аудитория </w:t>
            </w:r>
          </w:p>
        </w:tc>
        <w:tc>
          <w:tcPr>
            <w:tcW w:w="2375" w:type="dxa"/>
            <w:gridSpan w:val="2"/>
          </w:tcPr>
          <w:p w14:paraId="34A160FA" w14:textId="77777777" w:rsidR="006245B1" w:rsidRPr="003E2BAF" w:rsidRDefault="003F43A3" w:rsidP="001410A0">
            <w:pPr>
              <w:autoSpaceDE w:val="0"/>
              <w:autoSpaceDN w:val="0"/>
              <w:adjustRightInd w:val="0"/>
              <w:jc w:val="center"/>
              <w:rPr>
                <w:lang w:val="en-US"/>
              </w:rPr>
            </w:pPr>
            <w:r>
              <w:rPr>
                <w:lang w:val="en-US"/>
              </w:rPr>
              <w:t>303</w:t>
            </w:r>
          </w:p>
        </w:tc>
      </w:tr>
    </w:tbl>
    <w:p w14:paraId="0B998CCB" w14:textId="77777777" w:rsidR="006245B1" w:rsidRDefault="006245B1" w:rsidP="001410A0">
      <w:pPr>
        <w:jc w:val="center"/>
      </w:pPr>
    </w:p>
    <w:tbl>
      <w:tblPr>
        <w:tblW w:w="9923"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4"/>
        <w:gridCol w:w="8129"/>
      </w:tblGrid>
      <w:tr w:rsidR="006245B1" w:rsidRPr="009466CB" w14:paraId="59018843" w14:textId="77777777" w:rsidTr="006A3BEE">
        <w:tc>
          <w:tcPr>
            <w:tcW w:w="1794" w:type="dxa"/>
            <w:tcBorders>
              <w:top w:val="single" w:sz="4" w:space="0" w:color="000000"/>
              <w:left w:val="single" w:sz="4" w:space="0" w:color="000000"/>
              <w:bottom w:val="single" w:sz="4" w:space="0" w:color="000000"/>
              <w:right w:val="single" w:sz="4" w:space="0" w:color="000000"/>
            </w:tcBorders>
            <w:hideMark/>
          </w:tcPr>
          <w:p w14:paraId="1CBAFF92" w14:textId="77777777" w:rsidR="006245B1" w:rsidRDefault="006245B1" w:rsidP="001410A0">
            <w:r>
              <w:rPr>
                <w:lang w:val="kk-KZ"/>
              </w:rPr>
              <w:t>Курстың а</w:t>
            </w:r>
            <w:r>
              <w:t>кадеми</w:t>
            </w:r>
            <w:r>
              <w:rPr>
                <w:lang w:val="kk-KZ"/>
              </w:rPr>
              <w:t>ялық</w:t>
            </w:r>
            <w:r>
              <w:t xml:space="preserve"> презентация</w:t>
            </w:r>
            <w:r>
              <w:rPr>
                <w:lang w:val="kk-KZ"/>
              </w:rPr>
              <w:t>сы</w:t>
            </w:r>
            <w:r>
              <w:t xml:space="preserve"> </w:t>
            </w:r>
          </w:p>
        </w:tc>
        <w:tc>
          <w:tcPr>
            <w:tcW w:w="8129" w:type="dxa"/>
            <w:tcBorders>
              <w:top w:val="single" w:sz="4" w:space="0" w:color="000000"/>
              <w:left w:val="single" w:sz="4" w:space="0" w:color="000000"/>
              <w:bottom w:val="single" w:sz="4" w:space="0" w:color="000000"/>
              <w:right w:val="single" w:sz="4" w:space="0" w:color="000000"/>
            </w:tcBorders>
          </w:tcPr>
          <w:p w14:paraId="4CEB43E1" w14:textId="77777777" w:rsidR="00484D69" w:rsidRDefault="00484D69" w:rsidP="00484D69">
            <w:r>
              <w:rPr>
                <w:b/>
                <w:sz w:val="22"/>
                <w:szCs w:val="22"/>
                <w:lang w:val="kk-KZ"/>
              </w:rPr>
              <w:t>Оқу курсының типі</w:t>
            </w:r>
            <w:r w:rsidRPr="00E67D27">
              <w:rPr>
                <w:sz w:val="22"/>
                <w:szCs w:val="22"/>
              </w:rPr>
              <w:t xml:space="preserve">: </w:t>
            </w:r>
            <w:r>
              <w:rPr>
                <w:sz w:val="22"/>
                <w:szCs w:val="22"/>
                <w:lang w:val="kk-KZ"/>
              </w:rPr>
              <w:t xml:space="preserve">Элективті курс құқық, кедендік және экономикалық мамандықтағы студенттерге кедендік және көліктік логистика саласында құзіреттерді игеруге байланысты оқытуды қажет етеді. </w:t>
            </w:r>
          </w:p>
          <w:p w14:paraId="7897DF48" w14:textId="77777777" w:rsidR="009F6BC9" w:rsidRDefault="00484D69" w:rsidP="00484D69">
            <w:r w:rsidRPr="00484D69">
              <w:rPr>
                <w:b/>
                <w:sz w:val="22"/>
                <w:szCs w:val="22"/>
                <w:lang w:val="kk-KZ"/>
              </w:rPr>
              <w:t>Курстың мақсаты:</w:t>
            </w:r>
            <w:r>
              <w:rPr>
                <w:b/>
                <w:sz w:val="22"/>
                <w:szCs w:val="22"/>
                <w:lang w:val="kk-KZ"/>
              </w:rPr>
              <w:t xml:space="preserve"> </w:t>
            </w:r>
            <w:r w:rsidRPr="00E67D27">
              <w:rPr>
                <w:b/>
                <w:sz w:val="22"/>
                <w:szCs w:val="22"/>
              </w:rPr>
              <w:t xml:space="preserve"> </w:t>
            </w:r>
            <w:r w:rsidRPr="009F6BC9">
              <w:rPr>
                <w:sz w:val="22"/>
                <w:szCs w:val="22"/>
                <w:lang w:val="kk-KZ"/>
              </w:rPr>
              <w:t>Кедендік және көліктік логистика саласында қажетті құзіреттерді алу, осы процестерді басқару мен қолдануда түсініктерін кеңейту, логикалық түсініктерді қолдану.</w:t>
            </w:r>
            <w:r>
              <w:rPr>
                <w:b/>
                <w:sz w:val="22"/>
                <w:szCs w:val="22"/>
                <w:lang w:val="kk-KZ"/>
              </w:rPr>
              <w:t xml:space="preserve"> </w:t>
            </w:r>
          </w:p>
          <w:p w14:paraId="755DD779" w14:textId="77777777" w:rsidR="00484D69" w:rsidRPr="009F6BC9" w:rsidRDefault="009F6BC9" w:rsidP="00484D69">
            <w:pPr>
              <w:rPr>
                <w:lang w:val="kk-KZ"/>
              </w:rPr>
            </w:pPr>
            <w:r>
              <w:rPr>
                <w:sz w:val="22"/>
                <w:szCs w:val="22"/>
                <w:lang w:val="kk-KZ"/>
              </w:rPr>
              <w:t>Пәнді оқу нәтижесінде студенттер мыналаға қабілетті болады:</w:t>
            </w:r>
          </w:p>
          <w:p w14:paraId="2C2022C9" w14:textId="77777777" w:rsidR="009F6BC9" w:rsidRDefault="00484D69" w:rsidP="00484D69">
            <w:pPr>
              <w:rPr>
                <w:lang w:val="kk-KZ"/>
              </w:rPr>
            </w:pPr>
            <w:r w:rsidRPr="00D4783F">
              <w:rPr>
                <w:sz w:val="22"/>
                <w:szCs w:val="22"/>
                <w:lang w:val="kk-KZ"/>
              </w:rPr>
              <w:t xml:space="preserve">- </w:t>
            </w:r>
            <w:r w:rsidR="009F6BC9">
              <w:rPr>
                <w:sz w:val="22"/>
                <w:szCs w:val="22"/>
                <w:lang w:val="kk-KZ"/>
              </w:rPr>
              <w:t>кеден аясындағы логистикалық мәселелерді, олардыңмаңызын түсінеді;</w:t>
            </w:r>
          </w:p>
          <w:p w14:paraId="67E34D29" w14:textId="77777777" w:rsidR="009F6BC9" w:rsidRDefault="009F6BC9" w:rsidP="00484D69">
            <w:pPr>
              <w:rPr>
                <w:lang w:val="kk-KZ"/>
              </w:rPr>
            </w:pPr>
            <w:r>
              <w:rPr>
                <w:sz w:val="22"/>
                <w:szCs w:val="22"/>
                <w:lang w:val="kk-KZ"/>
              </w:rPr>
              <w:t>Тасымалдаудың технологиялық схемаларын жасай алады;</w:t>
            </w:r>
          </w:p>
          <w:p w14:paraId="16141D6D" w14:textId="77777777" w:rsidR="00484D69" w:rsidRDefault="009F6BC9" w:rsidP="009F6BC9">
            <w:pPr>
              <w:rPr>
                <w:lang w:val="kk-KZ"/>
              </w:rPr>
            </w:pPr>
            <w:r>
              <w:rPr>
                <w:sz w:val="22"/>
                <w:szCs w:val="22"/>
                <w:lang w:val="kk-KZ"/>
              </w:rPr>
              <w:t>Көліктік логистика жүйесіндегі логистикалық ақпараттар функцияларын базалық тұрғыда игереді;</w:t>
            </w:r>
          </w:p>
          <w:p w14:paraId="1CB997EC" w14:textId="77777777" w:rsidR="009F6BC9" w:rsidRDefault="009F6BC9" w:rsidP="009F6BC9">
            <w:pPr>
              <w:rPr>
                <w:lang w:val="kk-KZ"/>
              </w:rPr>
            </w:pPr>
            <w:r>
              <w:rPr>
                <w:sz w:val="22"/>
                <w:szCs w:val="22"/>
                <w:lang w:val="kk-KZ"/>
              </w:rPr>
              <w:t>Жүктерді жеткізудің жүйесін таңдаудың мәселелерін шеше алады;</w:t>
            </w:r>
          </w:p>
          <w:p w14:paraId="1705EA7D" w14:textId="77777777" w:rsidR="006245B1" w:rsidRPr="009F6BC9" w:rsidRDefault="009F6BC9" w:rsidP="009F6BC9">
            <w:pPr>
              <w:rPr>
                <w:lang w:val="kk-KZ"/>
              </w:rPr>
            </w:pPr>
            <w:r>
              <w:rPr>
                <w:sz w:val="22"/>
                <w:szCs w:val="22"/>
                <w:lang w:val="kk-KZ"/>
              </w:rPr>
              <w:t>Халықаралық көліктік дәліздердің қалыптасу әдістемесін және тасымадау қызметінің реттеу әдістерін қолдана алады</w:t>
            </w:r>
          </w:p>
        </w:tc>
      </w:tr>
      <w:tr w:rsidR="006245B1" w14:paraId="6780874B" w14:textId="77777777" w:rsidTr="006A3BEE">
        <w:tc>
          <w:tcPr>
            <w:tcW w:w="1794" w:type="dxa"/>
            <w:tcBorders>
              <w:top w:val="single" w:sz="4" w:space="0" w:color="000000"/>
              <w:left w:val="single" w:sz="4" w:space="0" w:color="000000"/>
              <w:bottom w:val="single" w:sz="4" w:space="0" w:color="000000"/>
              <w:right w:val="single" w:sz="4" w:space="0" w:color="000000"/>
            </w:tcBorders>
            <w:hideMark/>
          </w:tcPr>
          <w:p w14:paraId="2AD55DCA" w14:textId="77777777" w:rsidR="006245B1" w:rsidRDefault="006245B1" w:rsidP="001410A0">
            <w:r>
              <w:t>Пререквизит</w:t>
            </w:r>
            <w:r w:rsidR="0007255C">
              <w:rPr>
                <w:lang w:val="kk-KZ"/>
              </w:rPr>
              <w:t>тер</w:t>
            </w:r>
            <w:r>
              <w:t xml:space="preserve"> </w:t>
            </w:r>
          </w:p>
        </w:tc>
        <w:tc>
          <w:tcPr>
            <w:tcW w:w="8129" w:type="dxa"/>
            <w:tcBorders>
              <w:top w:val="single" w:sz="4" w:space="0" w:color="000000"/>
              <w:left w:val="single" w:sz="4" w:space="0" w:color="000000"/>
              <w:bottom w:val="single" w:sz="4" w:space="0" w:color="000000"/>
              <w:right w:val="single" w:sz="4" w:space="0" w:color="000000"/>
            </w:tcBorders>
          </w:tcPr>
          <w:p w14:paraId="567BD3FD" w14:textId="77777777" w:rsidR="006245B1" w:rsidRDefault="009F6BC9" w:rsidP="001410A0">
            <w:r>
              <w:rPr>
                <w:lang w:val="kk-KZ"/>
              </w:rPr>
              <w:t>Кеден ісін ұйымдастыру, кеден құқығы, тарифтік және тарифтік емес реттеу шаралары</w:t>
            </w:r>
          </w:p>
        </w:tc>
      </w:tr>
      <w:tr w:rsidR="006245B1" w:rsidRPr="003F43A3" w14:paraId="13E8AE9B" w14:textId="77777777" w:rsidTr="006A3BEE">
        <w:tc>
          <w:tcPr>
            <w:tcW w:w="1794" w:type="dxa"/>
            <w:tcBorders>
              <w:top w:val="single" w:sz="4" w:space="0" w:color="000000"/>
              <w:left w:val="single" w:sz="4" w:space="0" w:color="000000"/>
              <w:bottom w:val="single" w:sz="4" w:space="0" w:color="000000"/>
              <w:right w:val="single" w:sz="4" w:space="0" w:color="000000"/>
            </w:tcBorders>
            <w:hideMark/>
          </w:tcPr>
          <w:p w14:paraId="48D34826" w14:textId="77777777" w:rsidR="006245B1" w:rsidRPr="0007255C" w:rsidRDefault="006245B1" w:rsidP="001410A0">
            <w:pPr>
              <w:rPr>
                <w:lang w:val="kk-KZ"/>
              </w:rPr>
            </w:pPr>
            <w:r>
              <w:t>Постреквизит</w:t>
            </w:r>
            <w:r w:rsidR="0007255C">
              <w:rPr>
                <w:lang w:val="kk-KZ"/>
              </w:rPr>
              <w:t>тер</w:t>
            </w:r>
          </w:p>
        </w:tc>
        <w:tc>
          <w:tcPr>
            <w:tcW w:w="8129" w:type="dxa"/>
            <w:tcBorders>
              <w:top w:val="single" w:sz="4" w:space="0" w:color="000000"/>
              <w:left w:val="single" w:sz="4" w:space="0" w:color="000000"/>
              <w:bottom w:val="single" w:sz="4" w:space="0" w:color="000000"/>
              <w:right w:val="single" w:sz="4" w:space="0" w:color="000000"/>
            </w:tcBorders>
          </w:tcPr>
          <w:p w14:paraId="6C83B5F7" w14:textId="77777777" w:rsidR="006245B1" w:rsidRPr="006245B1" w:rsidRDefault="009F6BC9" w:rsidP="001410A0">
            <w:pPr>
              <w:rPr>
                <w:lang w:val="kk-KZ"/>
              </w:rPr>
            </w:pPr>
            <w:r>
              <w:rPr>
                <w:lang w:val="kk-KZ"/>
              </w:rPr>
              <w:t>Кеден логистикасының өзекті мәселелері</w:t>
            </w:r>
          </w:p>
        </w:tc>
      </w:tr>
      <w:tr w:rsidR="006245B1" w:rsidRPr="003F43A3" w14:paraId="4FE4475A" w14:textId="77777777" w:rsidTr="006A3BEE">
        <w:tc>
          <w:tcPr>
            <w:tcW w:w="1794" w:type="dxa"/>
            <w:tcBorders>
              <w:top w:val="single" w:sz="4" w:space="0" w:color="000000"/>
              <w:left w:val="single" w:sz="4" w:space="0" w:color="000000"/>
              <w:bottom w:val="single" w:sz="4" w:space="0" w:color="000000"/>
              <w:right w:val="single" w:sz="4" w:space="0" w:color="000000"/>
            </w:tcBorders>
            <w:hideMark/>
          </w:tcPr>
          <w:p w14:paraId="607F3D1C" w14:textId="77777777" w:rsidR="006245B1" w:rsidRDefault="0007255C" w:rsidP="001410A0">
            <w:r>
              <w:rPr>
                <w:rFonts w:eastAsia="Calibri"/>
                <w:lang w:val="kk-KZ" w:eastAsia="en-US"/>
              </w:rPr>
              <w:t>Ақпараттық</w:t>
            </w:r>
            <w:r w:rsidR="006245B1">
              <w:rPr>
                <w:rFonts w:eastAsia="Calibri"/>
                <w:lang w:eastAsia="en-US"/>
              </w:rPr>
              <w:t xml:space="preserve">  ресурс</w:t>
            </w:r>
            <w:r>
              <w:rPr>
                <w:rFonts w:eastAsia="Calibri"/>
                <w:lang w:val="kk-KZ" w:eastAsia="en-US"/>
              </w:rPr>
              <w:t>тар</w:t>
            </w:r>
            <w:r w:rsidR="006245B1">
              <w:rPr>
                <w:rStyle w:val="shorttext"/>
                <w:bCs/>
              </w:rPr>
              <w:t xml:space="preserve"> </w:t>
            </w:r>
          </w:p>
        </w:tc>
        <w:tc>
          <w:tcPr>
            <w:tcW w:w="8129" w:type="dxa"/>
            <w:tcBorders>
              <w:top w:val="single" w:sz="4" w:space="0" w:color="000000"/>
              <w:left w:val="single" w:sz="4" w:space="0" w:color="000000"/>
              <w:bottom w:val="single" w:sz="4" w:space="0" w:color="000000"/>
              <w:right w:val="single" w:sz="4" w:space="0" w:color="000000"/>
            </w:tcBorders>
          </w:tcPr>
          <w:p w14:paraId="0C583BFC" w14:textId="77777777" w:rsidR="006245B1" w:rsidRDefault="0007255C" w:rsidP="001410A0">
            <w:r w:rsidRPr="0007255C">
              <w:rPr>
                <w:b/>
                <w:lang w:val="kk-KZ"/>
              </w:rPr>
              <w:t>Оқу әдебиеттері</w:t>
            </w:r>
            <w:r w:rsidR="006245B1">
              <w:t>:</w:t>
            </w:r>
          </w:p>
          <w:p w14:paraId="3001D9BC" w14:textId="488E6ACB" w:rsidR="00BF4828" w:rsidRPr="00BF4828" w:rsidRDefault="0007255C" w:rsidP="00BF4828">
            <w:pPr>
              <w:tabs>
                <w:tab w:val="left" w:pos="317"/>
              </w:tabs>
              <w:autoSpaceDE w:val="0"/>
              <w:autoSpaceDN w:val="0"/>
              <w:adjustRightInd w:val="0"/>
              <w:jc w:val="both"/>
            </w:pPr>
            <w:r w:rsidRPr="00BF4828">
              <w:rPr>
                <w:lang w:val="kk-KZ"/>
              </w:rPr>
              <w:t>1</w:t>
            </w:r>
            <w:r w:rsidR="00BF4828" w:rsidRPr="00BF4828">
              <w:t xml:space="preserve"> Миротин Л.Б., Табышев Ы.Э. Транспортная логистика: - М: «Брандес», 20</w:t>
            </w:r>
            <w:r w:rsidR="0009255F">
              <w:rPr>
                <w:lang w:val="kk-KZ"/>
              </w:rPr>
              <w:t>20</w:t>
            </w:r>
            <w:r w:rsidR="00BF4828" w:rsidRPr="00BF4828">
              <w:t>.</w:t>
            </w:r>
          </w:p>
          <w:p w14:paraId="520ADB0F" w14:textId="52687C69" w:rsidR="00B30966" w:rsidRPr="0009255F" w:rsidRDefault="00BF4828" w:rsidP="00BF4828">
            <w:pPr>
              <w:tabs>
                <w:tab w:val="left" w:pos="317"/>
              </w:tabs>
              <w:autoSpaceDE w:val="0"/>
              <w:autoSpaceDN w:val="0"/>
              <w:adjustRightInd w:val="0"/>
              <w:jc w:val="both"/>
              <w:rPr>
                <w:lang w:val="kk-KZ"/>
              </w:rPr>
            </w:pPr>
            <w:r>
              <w:rPr>
                <w:lang w:val="kk-KZ"/>
              </w:rPr>
              <w:t>2.</w:t>
            </w:r>
            <w:r w:rsidRPr="00BF4828">
              <w:t>Стаханов Д.В. Таможенная логистика. - М, 20</w:t>
            </w:r>
            <w:r w:rsidR="0009255F">
              <w:rPr>
                <w:lang w:val="kk-KZ"/>
              </w:rPr>
              <w:t>21</w:t>
            </w:r>
          </w:p>
          <w:p w14:paraId="0582BF85" w14:textId="77777777" w:rsidR="00BF4828" w:rsidRPr="00BF4828" w:rsidRDefault="00BF4828" w:rsidP="00BF4828">
            <w:pPr>
              <w:tabs>
                <w:tab w:val="left" w:pos="317"/>
              </w:tabs>
              <w:autoSpaceDE w:val="0"/>
              <w:autoSpaceDN w:val="0"/>
              <w:adjustRightInd w:val="0"/>
              <w:jc w:val="both"/>
            </w:pPr>
            <w:r w:rsidRPr="00BF4828">
              <w:t>г.</w:t>
            </w:r>
          </w:p>
          <w:p w14:paraId="03FA0878" w14:textId="77777777" w:rsidR="00BF4828" w:rsidRPr="00822A98" w:rsidRDefault="00BF4828" w:rsidP="00BF4828">
            <w:r w:rsidRPr="00822A98">
              <w:rPr>
                <w:rFonts w:eastAsia="Calibri"/>
                <w:lang w:eastAsia="en-US"/>
              </w:rPr>
              <w:t>Интернет-ресурсы</w:t>
            </w:r>
            <w:r w:rsidRPr="00822A98">
              <w:t xml:space="preserve">: </w:t>
            </w:r>
          </w:p>
          <w:p w14:paraId="2A238B15" w14:textId="77777777" w:rsidR="00BF4828" w:rsidRPr="00BF4828" w:rsidRDefault="00BF4828" w:rsidP="00BF4828">
            <w:pPr>
              <w:widowControl w:val="0"/>
              <w:tabs>
                <w:tab w:val="left" w:pos="809"/>
              </w:tabs>
              <w:ind w:right="103"/>
            </w:pPr>
            <w:r>
              <w:rPr>
                <w:spacing w:val="-1"/>
                <w:lang w:val="kk-KZ"/>
              </w:rPr>
              <w:t>3.</w:t>
            </w:r>
            <w:r w:rsidRPr="00BF4828">
              <w:rPr>
                <w:spacing w:val="-1"/>
              </w:rPr>
              <w:t>Договор</w:t>
            </w:r>
            <w:r w:rsidRPr="00BF4828">
              <w:t xml:space="preserve">  </w:t>
            </w:r>
            <w:r w:rsidRPr="00BF4828">
              <w:rPr>
                <w:spacing w:val="11"/>
              </w:rPr>
              <w:t xml:space="preserve"> </w:t>
            </w:r>
            <w:r w:rsidRPr="00BF4828">
              <w:t xml:space="preserve">о  </w:t>
            </w:r>
            <w:r w:rsidRPr="00BF4828">
              <w:rPr>
                <w:spacing w:val="11"/>
              </w:rPr>
              <w:t xml:space="preserve"> </w:t>
            </w:r>
            <w:r w:rsidRPr="00BF4828">
              <w:rPr>
                <w:spacing w:val="-1"/>
              </w:rPr>
              <w:t>Таможенном</w:t>
            </w:r>
            <w:r w:rsidRPr="00BF4828">
              <w:t xml:space="preserve">  </w:t>
            </w:r>
            <w:r w:rsidRPr="00BF4828">
              <w:rPr>
                <w:spacing w:val="11"/>
              </w:rPr>
              <w:t xml:space="preserve"> </w:t>
            </w:r>
            <w:r w:rsidRPr="00BF4828">
              <w:rPr>
                <w:spacing w:val="-1"/>
              </w:rPr>
              <w:t>кодексе</w:t>
            </w:r>
            <w:r w:rsidRPr="00BF4828">
              <w:t xml:space="preserve">  </w:t>
            </w:r>
            <w:r w:rsidRPr="00BF4828">
              <w:rPr>
                <w:spacing w:val="10"/>
              </w:rPr>
              <w:t xml:space="preserve"> </w:t>
            </w:r>
            <w:r w:rsidRPr="00BF4828">
              <w:rPr>
                <w:spacing w:val="-1"/>
              </w:rPr>
              <w:t>Евразийского</w:t>
            </w:r>
            <w:r w:rsidRPr="00BF4828">
              <w:t xml:space="preserve">  </w:t>
            </w:r>
            <w:r w:rsidRPr="00BF4828">
              <w:rPr>
                <w:spacing w:val="16"/>
              </w:rPr>
              <w:t xml:space="preserve"> </w:t>
            </w:r>
            <w:r w:rsidRPr="00BF4828">
              <w:rPr>
                <w:spacing w:val="-1"/>
              </w:rPr>
              <w:t>экономического</w:t>
            </w:r>
            <w:r w:rsidRPr="00BF4828">
              <w:rPr>
                <w:spacing w:val="69"/>
              </w:rPr>
              <w:t xml:space="preserve"> </w:t>
            </w:r>
            <w:r w:rsidRPr="00BF4828">
              <w:rPr>
                <w:spacing w:val="-1"/>
              </w:rPr>
              <w:t>союза (ТК</w:t>
            </w:r>
            <w:r w:rsidRPr="00BF4828">
              <w:t xml:space="preserve"> ЕАЭС) от 11 </w:t>
            </w:r>
            <w:r w:rsidRPr="00BF4828">
              <w:rPr>
                <w:spacing w:val="-1"/>
              </w:rPr>
              <w:t>апреля</w:t>
            </w:r>
            <w:r w:rsidRPr="00BF4828">
              <w:t xml:space="preserve"> 2017 года</w:t>
            </w:r>
            <w:r w:rsidRPr="00BF4828">
              <w:rPr>
                <w:spacing w:val="1"/>
              </w:rPr>
              <w:t xml:space="preserve"> </w:t>
            </w:r>
            <w:hyperlink r:id="rId5">
              <w:r w:rsidRPr="00BF4828">
                <w:t>https://www.z</w:t>
              </w:r>
            </w:hyperlink>
            <w:r w:rsidRPr="00BF4828">
              <w:t>a</w:t>
            </w:r>
            <w:hyperlink r:id="rId6">
              <w:r w:rsidRPr="00BF4828">
                <w:t>kon.kz/</w:t>
              </w:r>
            </w:hyperlink>
          </w:p>
          <w:p w14:paraId="309B73E8" w14:textId="77777777" w:rsidR="00BF4828" w:rsidRPr="00BF4828" w:rsidRDefault="00BF4828" w:rsidP="00BF4828">
            <w:pPr>
              <w:widowControl w:val="0"/>
              <w:tabs>
                <w:tab w:val="left" w:pos="417"/>
              </w:tabs>
              <w:ind w:right="106"/>
            </w:pPr>
            <w:r>
              <w:rPr>
                <w:spacing w:val="-1"/>
                <w:lang w:val="kk-KZ"/>
              </w:rPr>
              <w:t>4.ҚР кедендік реттеу туралы Кодексі, 2018 жыл 1қаңтарда күшіне енді</w:t>
            </w:r>
            <w:r w:rsidRPr="00BF4828">
              <w:t>»</w:t>
            </w:r>
            <w:r w:rsidRPr="00BF4828">
              <w:rPr>
                <w:spacing w:val="-6"/>
              </w:rPr>
              <w:t xml:space="preserve"> </w:t>
            </w:r>
            <w:hyperlink r:id="rId7">
              <w:r w:rsidRPr="00BF4828">
                <w:t>https://www.z</w:t>
              </w:r>
            </w:hyperlink>
            <w:r w:rsidRPr="00BF4828">
              <w:t>a</w:t>
            </w:r>
            <w:hyperlink r:id="rId8">
              <w:r w:rsidRPr="00BF4828">
                <w:t>kon.kz/</w:t>
              </w:r>
            </w:hyperlink>
          </w:p>
          <w:p w14:paraId="56BA4580" w14:textId="77777777" w:rsidR="00BF4828" w:rsidRDefault="00BF4828" w:rsidP="00BF4828">
            <w:pPr>
              <w:jc w:val="both"/>
            </w:pPr>
            <w:r w:rsidRPr="00B70EAD">
              <w:t xml:space="preserve">О </w:t>
            </w:r>
            <w:r w:rsidRPr="00B70EAD">
              <w:rPr>
                <w:spacing w:val="6"/>
              </w:rPr>
              <w:t xml:space="preserve"> </w:t>
            </w:r>
            <w:r w:rsidRPr="00B70EAD">
              <w:rPr>
                <w:spacing w:val="-1"/>
              </w:rPr>
              <w:t>таможенном</w:t>
            </w:r>
            <w:r w:rsidRPr="00B70EAD">
              <w:t xml:space="preserve"> </w:t>
            </w:r>
            <w:r w:rsidRPr="00B70EAD">
              <w:rPr>
                <w:spacing w:val="6"/>
              </w:rPr>
              <w:t xml:space="preserve"> </w:t>
            </w:r>
            <w:r w:rsidRPr="00B70EAD">
              <w:t xml:space="preserve">деле </w:t>
            </w:r>
            <w:r w:rsidRPr="00B70EAD">
              <w:rPr>
                <w:spacing w:val="6"/>
              </w:rPr>
              <w:t xml:space="preserve"> </w:t>
            </w:r>
            <w:r w:rsidRPr="00B70EAD">
              <w:t xml:space="preserve">в </w:t>
            </w:r>
            <w:r w:rsidRPr="00B70EAD">
              <w:rPr>
                <w:spacing w:val="8"/>
              </w:rPr>
              <w:t xml:space="preserve"> </w:t>
            </w:r>
            <w:r w:rsidRPr="00B70EAD">
              <w:rPr>
                <w:spacing w:val="-1"/>
              </w:rPr>
              <w:t>Республике</w:t>
            </w:r>
            <w:r w:rsidRPr="00B70EAD">
              <w:t xml:space="preserve"> </w:t>
            </w:r>
            <w:r w:rsidRPr="00B70EAD">
              <w:rPr>
                <w:spacing w:val="6"/>
              </w:rPr>
              <w:t xml:space="preserve"> </w:t>
            </w:r>
            <w:r w:rsidRPr="00B70EAD">
              <w:rPr>
                <w:spacing w:val="-1"/>
              </w:rPr>
              <w:t>Казахстан</w:t>
            </w:r>
            <w:r w:rsidRPr="00B70EAD">
              <w:rPr>
                <w:spacing w:val="6"/>
              </w:rPr>
              <w:t xml:space="preserve"> </w:t>
            </w:r>
            <w:r w:rsidRPr="00B70EAD">
              <w:rPr>
                <w:spacing w:val="-1"/>
              </w:rPr>
              <w:t>[Электронный</w:t>
            </w:r>
            <w:r w:rsidRPr="00B70EAD">
              <w:t xml:space="preserve"> </w:t>
            </w:r>
            <w:r w:rsidRPr="00B70EAD">
              <w:rPr>
                <w:spacing w:val="7"/>
              </w:rPr>
              <w:t xml:space="preserve"> </w:t>
            </w:r>
            <w:r w:rsidRPr="00B70EAD">
              <w:rPr>
                <w:spacing w:val="-1"/>
              </w:rPr>
              <w:t>ресурс]</w:t>
            </w:r>
            <w:r w:rsidRPr="00B70EAD">
              <w:t xml:space="preserve"> </w:t>
            </w:r>
            <w:r w:rsidRPr="00B70EAD">
              <w:rPr>
                <w:spacing w:val="8"/>
              </w:rPr>
              <w:t xml:space="preserve"> </w:t>
            </w:r>
            <w:r w:rsidRPr="00B70EAD">
              <w:t>/</w:t>
            </w:r>
            <w:r w:rsidRPr="00B70EAD">
              <w:rPr>
                <w:spacing w:val="65"/>
              </w:rPr>
              <w:t xml:space="preserve"> </w:t>
            </w:r>
            <w:r w:rsidRPr="00B70EAD">
              <w:rPr>
                <w:spacing w:val="-1"/>
              </w:rPr>
              <w:t>КазНУ</w:t>
            </w:r>
            <w:r w:rsidRPr="00B70EAD">
              <w:t xml:space="preserve"> </w:t>
            </w:r>
            <w:r w:rsidRPr="00B70EAD">
              <w:rPr>
                <w:spacing w:val="-1"/>
              </w:rPr>
              <w:t>им.</w:t>
            </w:r>
            <w:r w:rsidRPr="00B70EAD">
              <w:t xml:space="preserve"> </w:t>
            </w:r>
            <w:r w:rsidRPr="00B70EAD">
              <w:rPr>
                <w:spacing w:val="-1"/>
              </w:rPr>
              <w:t>аль-Фараби,</w:t>
            </w:r>
            <w:r w:rsidRPr="00B70EAD">
              <w:t xml:space="preserve"> </w:t>
            </w:r>
            <w:r w:rsidRPr="00B70EAD">
              <w:rPr>
                <w:spacing w:val="-1"/>
              </w:rPr>
              <w:t>Науч.</w:t>
            </w:r>
            <w:r w:rsidRPr="00B70EAD">
              <w:t xml:space="preserve"> </w:t>
            </w:r>
            <w:r w:rsidRPr="00B70EAD">
              <w:rPr>
                <w:spacing w:val="-1"/>
              </w:rPr>
              <w:t>б-ка.-</w:t>
            </w:r>
            <w:r w:rsidRPr="00B70EAD">
              <w:rPr>
                <w:spacing w:val="1"/>
              </w:rPr>
              <w:t xml:space="preserve"> </w:t>
            </w:r>
            <w:r>
              <w:rPr>
                <w:spacing w:val="-1"/>
              </w:rPr>
              <w:t>Алматы:</w:t>
            </w:r>
            <w:r>
              <w:t xml:space="preserve"> КазНУ, 2012.-</w:t>
            </w:r>
            <w:r>
              <w:rPr>
                <w:spacing w:val="-1"/>
              </w:rPr>
              <w:t xml:space="preserve"> </w:t>
            </w:r>
            <w:r>
              <w:t>42 mb.</w:t>
            </w:r>
          </w:p>
          <w:p w14:paraId="43091E82" w14:textId="77777777" w:rsidR="001F47DA" w:rsidRPr="001F47DA" w:rsidRDefault="006245B1" w:rsidP="00BF4828">
            <w:pPr>
              <w:jc w:val="both"/>
              <w:rPr>
                <w:b/>
                <w:color w:val="FF6600"/>
                <w:lang w:val="kk-KZ"/>
              </w:rPr>
            </w:pPr>
            <w:r w:rsidRPr="0007255C">
              <w:rPr>
                <w:rFonts w:eastAsia="Calibri"/>
                <w:b/>
                <w:lang w:val="kk-KZ" w:eastAsia="en-US"/>
              </w:rPr>
              <w:t>Интернет-ресурс</w:t>
            </w:r>
            <w:r w:rsidR="0007255C">
              <w:rPr>
                <w:rFonts w:eastAsia="Calibri"/>
                <w:b/>
                <w:lang w:val="kk-KZ" w:eastAsia="en-US"/>
              </w:rPr>
              <w:t>тар</w:t>
            </w:r>
            <w:r w:rsidRPr="0007255C">
              <w:rPr>
                <w:b/>
                <w:lang w:val="kk-KZ"/>
              </w:rPr>
              <w:t xml:space="preserve">: </w:t>
            </w:r>
            <w:r w:rsidR="0007255C" w:rsidRPr="003E2BAF">
              <w:rPr>
                <w:rStyle w:val="shorttext"/>
                <w:lang w:val="kk-KZ"/>
              </w:rPr>
              <w:t xml:space="preserve">пән </w:t>
            </w:r>
            <w:r w:rsidR="0007255C" w:rsidRPr="003E2BAF">
              <w:rPr>
                <w:lang w:val="kk-KZ"/>
              </w:rPr>
              <w:t xml:space="preserve">бойынша қосымша оқу материалы, сондай-ақ деректер базалар жүйесі үшін құжаттама, үй тапсырмасын, жобаларды </w:t>
            </w:r>
            <w:r w:rsidR="0007255C" w:rsidRPr="003E2BAF">
              <w:rPr>
                <w:lang w:val="kk-KZ"/>
              </w:rPr>
              <w:lastRenderedPageBreak/>
              <w:t xml:space="preserve">орындау үшін пайдаланылатын, univer.kaznu.kz. сайтының бетіндегі ПОӘК бөлімінде қол жетімді болады. </w:t>
            </w:r>
            <w:r w:rsidR="0007255C">
              <w:rPr>
                <w:rFonts w:eastAsia="Calibri"/>
                <w:szCs w:val="28"/>
                <w:lang w:val="ca-ES" w:eastAsia="en-US"/>
              </w:rPr>
              <w:t>htpp//www.</w:t>
            </w:r>
            <w:r w:rsidR="0007255C" w:rsidRPr="006E3D67">
              <w:rPr>
                <w:rFonts w:eastAsia="Calibri"/>
                <w:szCs w:val="28"/>
                <w:lang w:val="kk-KZ" w:eastAsia="en-US"/>
              </w:rPr>
              <w:t>Adilet.zan.kz</w:t>
            </w:r>
            <w:r w:rsidR="001F47DA">
              <w:rPr>
                <w:rFonts w:eastAsia="Calibri"/>
                <w:szCs w:val="28"/>
                <w:lang w:val="kk-KZ" w:eastAsia="en-US"/>
              </w:rPr>
              <w:t>,</w:t>
            </w:r>
            <w:r w:rsidR="001F47DA" w:rsidRPr="00CB0B12">
              <w:rPr>
                <w:kern w:val="36"/>
                <w:sz w:val="28"/>
                <w:szCs w:val="28"/>
                <w:lang w:val="kk-KZ"/>
              </w:rPr>
              <w:t xml:space="preserve"> </w:t>
            </w:r>
            <w:hyperlink r:id="rId9" w:history="1">
              <w:r w:rsidR="001F47DA" w:rsidRPr="00512A61">
                <w:rPr>
                  <w:rStyle w:val="a5"/>
                  <w:sz w:val="28"/>
                  <w:szCs w:val="28"/>
                  <w:lang w:val="kk-KZ"/>
                </w:rPr>
                <w:t>http://almaty-otary.kz/vystuplenie--a.-zhanabilovoy---pred</w:t>
              </w:r>
            </w:hyperlink>
            <w:r w:rsidR="001F47DA">
              <w:rPr>
                <w:sz w:val="28"/>
                <w:szCs w:val="28"/>
                <w:lang w:val="kk-KZ"/>
              </w:rPr>
              <w:t xml:space="preserve">, </w:t>
            </w:r>
            <w:hyperlink r:id="rId10" w:history="1">
              <w:r w:rsidR="001F47DA" w:rsidRPr="00F83730">
                <w:rPr>
                  <w:rStyle w:val="a5"/>
                  <w:sz w:val="28"/>
                  <w:szCs w:val="28"/>
                  <w:shd w:val="clear" w:color="auto" w:fill="F7F7F7"/>
                  <w:lang w:val="kk-KZ"/>
                </w:rPr>
                <w:t>http://www..gov./ru/node/254</w:t>
              </w:r>
            </w:hyperlink>
          </w:p>
        </w:tc>
      </w:tr>
      <w:tr w:rsidR="006245B1" w:rsidRPr="00000007" w14:paraId="2D73CBEF" w14:textId="77777777" w:rsidTr="006A3BEE">
        <w:tc>
          <w:tcPr>
            <w:tcW w:w="1794" w:type="dxa"/>
            <w:tcBorders>
              <w:top w:val="single" w:sz="4" w:space="0" w:color="000000"/>
              <w:left w:val="single" w:sz="4" w:space="0" w:color="000000"/>
              <w:bottom w:val="single" w:sz="4" w:space="0" w:color="000000"/>
              <w:right w:val="single" w:sz="4" w:space="0" w:color="000000"/>
            </w:tcBorders>
            <w:hideMark/>
          </w:tcPr>
          <w:p w14:paraId="039237A4" w14:textId="77777777" w:rsidR="006245B1" w:rsidRDefault="0007255C" w:rsidP="001410A0">
            <w:r>
              <w:rPr>
                <w:lang w:val="kk-KZ"/>
              </w:rPr>
              <w:lastRenderedPageBreak/>
              <w:t>Университеттік құндылықтар негізінде курстың а</w:t>
            </w:r>
            <w:r w:rsidR="006245B1">
              <w:t>кадеми</w:t>
            </w:r>
            <w:r>
              <w:rPr>
                <w:lang w:val="kk-KZ"/>
              </w:rPr>
              <w:t>ялық саясаты</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14:paraId="1B6D504B" w14:textId="77777777" w:rsidR="00000007" w:rsidRDefault="00000007" w:rsidP="00000007">
            <w:pPr>
              <w:rPr>
                <w:b/>
                <w:lang w:val="kk-KZ"/>
              </w:rPr>
            </w:pPr>
            <w:r>
              <w:rPr>
                <w:b/>
                <w:lang w:val="kk-KZ"/>
              </w:rPr>
              <w:t xml:space="preserve">Академиялық тәртіп (мінез-құлық) ережесі: </w:t>
            </w:r>
          </w:p>
          <w:p w14:paraId="4BAE0C2F" w14:textId="77777777" w:rsidR="00000007" w:rsidRDefault="00000007" w:rsidP="00000007">
            <w:pPr>
              <w:jc w:val="both"/>
              <w:rPr>
                <w:lang w:val="kk-KZ"/>
              </w:rPr>
            </w:pPr>
            <w:r>
              <w:rPr>
                <w:lang w:val="kk-KZ"/>
              </w:rPr>
              <w:t xml:space="preserve">Сабақтарға міндетті қатысу, кешігуге жол бермеу. Оқытушыға ескертусіз сабаққа келмей қалу немесе кешігу 0 баллмен бағаланады. </w:t>
            </w:r>
          </w:p>
          <w:p w14:paraId="6F165717" w14:textId="77777777" w:rsidR="00000007" w:rsidRDefault="00000007" w:rsidP="00000007">
            <w:pPr>
              <w:jc w:val="both"/>
              <w:rPr>
                <w:lang w:val="kk-KZ"/>
              </w:rPr>
            </w:pPr>
            <w:r>
              <w:rPr>
                <w:lang w:val="kk-KZ"/>
              </w:rPr>
              <w:t>Тапсырмалардың, жобалардың, емтихандардың (СӨЖ, аралық, бақылау, зертханалық, жобалық және т.б. бойынша) орындау және өткізу мерзімін сақтау міндетті. Өткізу мерзімі бұзылған жағдайда орындалған тапсырма айып баллын шегере отырып бағаланады (айып баллдың мөлшері жұмыс түріне қойылатын бағаның 20% құрайды).</w:t>
            </w:r>
          </w:p>
          <w:p w14:paraId="4717FC66" w14:textId="77777777" w:rsidR="00000007" w:rsidRDefault="00000007" w:rsidP="00000007">
            <w:pPr>
              <w:jc w:val="both"/>
              <w:rPr>
                <w:b/>
                <w:lang w:val="kk-KZ"/>
              </w:rPr>
            </w:pPr>
            <w:r>
              <w:rPr>
                <w:b/>
                <w:lang w:val="kk-KZ"/>
              </w:rPr>
              <w:t>Академиялық құндылықтар:</w:t>
            </w:r>
          </w:p>
          <w:p w14:paraId="7E3AB662" w14:textId="77777777" w:rsidR="006245B1" w:rsidRPr="000F4B80" w:rsidRDefault="00000007" w:rsidP="00000007">
            <w:pPr>
              <w:autoSpaceDE w:val="0"/>
              <w:autoSpaceDN w:val="0"/>
              <w:adjustRightInd w:val="0"/>
              <w:jc w:val="both"/>
              <w:rPr>
                <w:lang w:val="kk-KZ"/>
              </w:rPr>
            </w:pPr>
            <w:r>
              <w:rPr>
                <w:lang w:val="kk-KZ"/>
              </w:rPr>
              <w:t>Академиялық адалдық және тұтастық: барлық тапсырмаларды орындаудағы дербестік; плагиатқа, алдауға,  шпаргалкаларды қолдануға, білімді бақылаудың барлық сатысында көшіруге, оқытушыны алдауға және оған құрметсіз қарауға жол бермеу. (ҚазҰУ студентінің ар-намыс кодексі).</w:t>
            </w:r>
          </w:p>
        </w:tc>
      </w:tr>
      <w:tr w:rsidR="006245B1" w:rsidRPr="009466CB" w14:paraId="2550CE0F" w14:textId="77777777" w:rsidTr="006A3BEE">
        <w:tc>
          <w:tcPr>
            <w:tcW w:w="1794" w:type="dxa"/>
            <w:tcBorders>
              <w:top w:val="single" w:sz="4" w:space="0" w:color="000000"/>
              <w:left w:val="single" w:sz="4" w:space="0" w:color="000000"/>
              <w:bottom w:val="single" w:sz="4" w:space="0" w:color="000000"/>
              <w:right w:val="single" w:sz="4" w:space="0" w:color="000000"/>
            </w:tcBorders>
            <w:hideMark/>
          </w:tcPr>
          <w:p w14:paraId="4E634CE4" w14:textId="77777777" w:rsidR="006245B1" w:rsidRDefault="00D953C9" w:rsidP="001410A0">
            <w:r>
              <w:rPr>
                <w:lang w:val="kk-KZ"/>
              </w:rPr>
              <w:t xml:space="preserve">Бағалау мен </w:t>
            </w:r>
            <w:r>
              <w:t>аттестаци</w:t>
            </w:r>
            <w:r>
              <w:rPr>
                <w:lang w:val="kk-KZ"/>
              </w:rPr>
              <w:t xml:space="preserve">я саясаты </w:t>
            </w:r>
            <w:r w:rsidR="006245B1">
              <w:t xml:space="preserve">  </w:t>
            </w:r>
          </w:p>
        </w:tc>
        <w:tc>
          <w:tcPr>
            <w:tcW w:w="8129" w:type="dxa"/>
            <w:tcBorders>
              <w:top w:val="single" w:sz="4" w:space="0" w:color="000000"/>
              <w:left w:val="single" w:sz="4" w:space="0" w:color="000000"/>
              <w:bottom w:val="single" w:sz="4" w:space="0" w:color="000000"/>
              <w:right w:val="single" w:sz="4" w:space="0" w:color="000000"/>
            </w:tcBorders>
          </w:tcPr>
          <w:p w14:paraId="5289A217" w14:textId="77777777" w:rsidR="00000007" w:rsidRDefault="00000007" w:rsidP="00000007">
            <w:pPr>
              <w:jc w:val="both"/>
              <w:rPr>
                <w:lang w:val="kk-KZ"/>
              </w:rPr>
            </w:pPr>
            <w:r>
              <w:rPr>
                <w:b/>
                <w:lang w:val="kk-KZ"/>
              </w:rPr>
              <w:t>Критерийлік бағалау:</w:t>
            </w:r>
            <w:r>
              <w:rPr>
                <w:lang w:val="kk-KZ"/>
              </w:rPr>
              <w:t xml:space="preserve"> дескрипторларға қатысты барлық оқыту нәтижелерін бағалау,  материалдың меңгерілуі мен құзыреттілікті қалыптасуын тексеру.</w:t>
            </w:r>
          </w:p>
          <w:p w14:paraId="051C2F57" w14:textId="77777777" w:rsidR="006245B1" w:rsidRPr="00000007" w:rsidRDefault="00000007" w:rsidP="00000007">
            <w:pPr>
              <w:rPr>
                <w:lang w:val="kk-KZ"/>
              </w:rPr>
            </w:pPr>
            <w:r>
              <w:rPr>
                <w:b/>
                <w:lang w:val="kk-KZ"/>
              </w:rPr>
              <w:t>Суммативті бағалау:</w:t>
            </w:r>
            <w:r>
              <w:rPr>
                <w:lang w:val="kk-KZ"/>
              </w:rPr>
              <w:t xml:space="preserve"> Студенттің жұмысын семестр бойы бағалаған кезде төмендегілер ескеріледі: - сабаққа қатысу; - практикалық сабақтарға белсенді және нәтижелі қатысу; - негізгі және қосымша әдебиеттерді зерттеу; - тапсырмаларды орындау; - СӨЖ-ді орындау; - Барлық тапсырмаларды мерзімдеріне сай тапсыру.</w:t>
            </w:r>
          </w:p>
        </w:tc>
      </w:tr>
    </w:tbl>
    <w:p w14:paraId="27FDEACB" w14:textId="77777777" w:rsidR="006245B1" w:rsidRPr="006A3BEE" w:rsidRDefault="00D953C9" w:rsidP="001410A0">
      <w:pPr>
        <w:jc w:val="center"/>
        <w:rPr>
          <w:b/>
          <w:lang w:val="kk-KZ"/>
        </w:rPr>
      </w:pPr>
      <w:r>
        <w:rPr>
          <w:b/>
          <w:lang w:val="kk-KZ"/>
        </w:rPr>
        <w:t>Оқу курсының  мазмұны</w:t>
      </w:r>
      <w:r w:rsidR="00CB1120">
        <w:rPr>
          <w:b/>
          <w:lang w:val="kk-KZ"/>
        </w:rPr>
        <w:t>н жүзеге асыру күнтізбегі</w:t>
      </w:r>
      <w:r w:rsidR="006245B1" w:rsidRPr="006A3BEE">
        <w:rPr>
          <w:b/>
          <w:lang w:val="kk-KZ"/>
        </w:rPr>
        <w:t>:</w:t>
      </w:r>
    </w:p>
    <w:p w14:paraId="53254350" w14:textId="77777777" w:rsidR="006A3BEE" w:rsidRPr="003E2BAF" w:rsidRDefault="006A3BEE" w:rsidP="006A3BEE">
      <w:pPr>
        <w:jc w:val="center"/>
        <w:rPr>
          <w:b/>
          <w:lang w:val="kk-KZ"/>
        </w:rPr>
      </w:pPr>
      <w:r w:rsidRPr="003E2BAF">
        <w:rPr>
          <w:b/>
          <w:lang w:val="kk-KZ"/>
        </w:rPr>
        <w:t>ПӘННІҢ ҚҰРЫЛЫМЫ МЕН МАЗМҰНЫ</w:t>
      </w:r>
    </w:p>
    <w:tbl>
      <w:tblPr>
        <w:tblW w:w="9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46"/>
        <w:gridCol w:w="5896"/>
        <w:gridCol w:w="1276"/>
        <w:gridCol w:w="1021"/>
      </w:tblGrid>
      <w:tr w:rsidR="006A3BEE" w:rsidRPr="003E2BAF" w14:paraId="56A35D13" w14:textId="77777777" w:rsidTr="00D82E3B">
        <w:tc>
          <w:tcPr>
            <w:tcW w:w="1646" w:type="dxa"/>
            <w:shd w:val="clear" w:color="auto" w:fill="auto"/>
          </w:tcPr>
          <w:p w14:paraId="57943E89" w14:textId="77777777" w:rsidR="006A3BEE" w:rsidRPr="003E2BAF" w:rsidRDefault="006A3BEE" w:rsidP="00D82E3B">
            <w:pPr>
              <w:jc w:val="both"/>
              <w:rPr>
                <w:b/>
                <w:lang w:val="kk-KZ"/>
              </w:rPr>
            </w:pPr>
            <w:r w:rsidRPr="003E2BAF">
              <w:rPr>
                <w:b/>
                <w:lang w:val="kk-KZ"/>
              </w:rPr>
              <w:t>Апта</w:t>
            </w:r>
          </w:p>
        </w:tc>
        <w:tc>
          <w:tcPr>
            <w:tcW w:w="5896" w:type="dxa"/>
            <w:shd w:val="clear" w:color="auto" w:fill="auto"/>
          </w:tcPr>
          <w:p w14:paraId="6D2FEBE1" w14:textId="77777777" w:rsidR="006A3BEE" w:rsidRPr="003E2BAF" w:rsidRDefault="006A3BEE" w:rsidP="00D82E3B">
            <w:pPr>
              <w:jc w:val="center"/>
              <w:rPr>
                <w:b/>
                <w:lang w:val="kk-KZ"/>
              </w:rPr>
            </w:pPr>
            <w:r w:rsidRPr="003E2BAF">
              <w:rPr>
                <w:b/>
                <w:lang w:val="kk-KZ"/>
              </w:rPr>
              <w:t>Тақырып аталуы</w:t>
            </w:r>
          </w:p>
        </w:tc>
        <w:tc>
          <w:tcPr>
            <w:tcW w:w="1276" w:type="dxa"/>
            <w:shd w:val="clear" w:color="auto" w:fill="auto"/>
          </w:tcPr>
          <w:p w14:paraId="6278F5F8" w14:textId="77777777" w:rsidR="006A3BEE" w:rsidRPr="003E2BAF" w:rsidRDefault="006A3BEE" w:rsidP="00D82E3B">
            <w:pPr>
              <w:jc w:val="center"/>
              <w:rPr>
                <w:b/>
                <w:lang w:val="kk-KZ"/>
              </w:rPr>
            </w:pPr>
            <w:r w:rsidRPr="003E2BAF">
              <w:rPr>
                <w:b/>
                <w:lang w:val="kk-KZ"/>
              </w:rPr>
              <w:t>Сағат саны</w:t>
            </w:r>
          </w:p>
        </w:tc>
        <w:tc>
          <w:tcPr>
            <w:tcW w:w="1021" w:type="dxa"/>
            <w:shd w:val="clear" w:color="auto" w:fill="auto"/>
          </w:tcPr>
          <w:p w14:paraId="55812633" w14:textId="77777777" w:rsidR="006A3BEE" w:rsidRPr="003E2BAF" w:rsidRDefault="006A3BEE" w:rsidP="00D82E3B">
            <w:pPr>
              <w:jc w:val="center"/>
              <w:rPr>
                <w:b/>
                <w:lang w:val="kk-KZ"/>
              </w:rPr>
            </w:pPr>
            <w:r w:rsidRPr="003E2BAF">
              <w:rPr>
                <w:b/>
                <w:lang w:val="kk-KZ"/>
              </w:rPr>
              <w:t>Бағасы</w:t>
            </w:r>
          </w:p>
        </w:tc>
      </w:tr>
      <w:tr w:rsidR="006A3BEE" w:rsidRPr="003E2BAF" w14:paraId="4AE5264C" w14:textId="77777777" w:rsidTr="00D82E3B">
        <w:tc>
          <w:tcPr>
            <w:tcW w:w="9839" w:type="dxa"/>
            <w:gridSpan w:val="4"/>
            <w:shd w:val="clear" w:color="auto" w:fill="auto"/>
          </w:tcPr>
          <w:p w14:paraId="543686FB" w14:textId="77777777" w:rsidR="006A3BEE" w:rsidRPr="003E2BAF" w:rsidRDefault="006A3BEE" w:rsidP="00D82E3B">
            <w:pPr>
              <w:jc w:val="center"/>
              <w:rPr>
                <w:b/>
                <w:lang w:val="kk-KZ"/>
              </w:rPr>
            </w:pPr>
          </w:p>
        </w:tc>
      </w:tr>
      <w:tr w:rsidR="006A3BEE" w:rsidRPr="005E61B3" w14:paraId="798E14F7" w14:textId="77777777" w:rsidTr="00D82E3B">
        <w:trPr>
          <w:trHeight w:val="862"/>
        </w:trPr>
        <w:tc>
          <w:tcPr>
            <w:tcW w:w="1646" w:type="dxa"/>
            <w:vMerge w:val="restart"/>
            <w:shd w:val="clear" w:color="auto" w:fill="auto"/>
          </w:tcPr>
          <w:p w14:paraId="53FB06A7" w14:textId="77777777" w:rsidR="006A3BEE" w:rsidRPr="003E2BAF" w:rsidRDefault="006A3BEE" w:rsidP="00D82E3B">
            <w:pPr>
              <w:jc w:val="both"/>
              <w:rPr>
                <w:lang w:val="kk-KZ"/>
              </w:rPr>
            </w:pPr>
            <w:r w:rsidRPr="003E2BAF">
              <w:rPr>
                <w:lang w:val="kk-KZ"/>
              </w:rPr>
              <w:t>1</w:t>
            </w:r>
          </w:p>
        </w:tc>
        <w:tc>
          <w:tcPr>
            <w:tcW w:w="5896" w:type="dxa"/>
            <w:shd w:val="clear" w:color="auto" w:fill="auto"/>
          </w:tcPr>
          <w:p w14:paraId="603B14B9" w14:textId="77777777" w:rsidR="006A3BEE" w:rsidRPr="005E61B3" w:rsidRDefault="006A3BEE" w:rsidP="00153F88">
            <w:pPr>
              <w:jc w:val="both"/>
              <w:rPr>
                <w:lang w:val="kk-KZ"/>
              </w:rPr>
            </w:pPr>
            <w:r w:rsidRPr="003E2BAF">
              <w:rPr>
                <w:b/>
                <w:lang w:val="kk-KZ"/>
              </w:rPr>
              <w:t>1.дәріс.</w:t>
            </w:r>
            <w:r w:rsidR="005E61B3" w:rsidRPr="005E61B3">
              <w:rPr>
                <w:lang w:val="kk-KZ"/>
              </w:rPr>
              <w:t xml:space="preserve"> </w:t>
            </w:r>
            <w:r w:rsidR="005E61B3">
              <w:rPr>
                <w:lang w:val="kk-KZ"/>
              </w:rPr>
              <w:t>Арнайы экономикалық аймақтардың түсінігі, оларды құрудың мақсаттары</w:t>
            </w:r>
          </w:p>
        </w:tc>
        <w:tc>
          <w:tcPr>
            <w:tcW w:w="1276" w:type="dxa"/>
            <w:shd w:val="clear" w:color="auto" w:fill="auto"/>
          </w:tcPr>
          <w:p w14:paraId="5596F82A" w14:textId="77777777" w:rsidR="006A3BEE" w:rsidRPr="003E2BAF" w:rsidRDefault="00936A5B" w:rsidP="00D82E3B">
            <w:pPr>
              <w:jc w:val="center"/>
              <w:rPr>
                <w:lang w:val="kk-KZ"/>
              </w:rPr>
            </w:pPr>
            <w:r>
              <w:rPr>
                <w:lang w:val="kk-KZ"/>
              </w:rPr>
              <w:t>1</w:t>
            </w:r>
          </w:p>
        </w:tc>
        <w:tc>
          <w:tcPr>
            <w:tcW w:w="1021" w:type="dxa"/>
            <w:shd w:val="clear" w:color="auto" w:fill="auto"/>
          </w:tcPr>
          <w:p w14:paraId="1BBB3FDF" w14:textId="77777777" w:rsidR="006A3BEE" w:rsidRPr="003E2BAF" w:rsidRDefault="006A3BEE" w:rsidP="00D82E3B">
            <w:pPr>
              <w:jc w:val="center"/>
              <w:rPr>
                <w:lang w:val="kk-KZ"/>
              </w:rPr>
            </w:pPr>
          </w:p>
        </w:tc>
      </w:tr>
      <w:tr w:rsidR="006A3BEE" w:rsidRPr="005E61B3" w14:paraId="5C2C9459" w14:textId="77777777" w:rsidTr="006A3BEE">
        <w:trPr>
          <w:trHeight w:val="887"/>
        </w:trPr>
        <w:tc>
          <w:tcPr>
            <w:tcW w:w="1646" w:type="dxa"/>
            <w:vMerge/>
            <w:shd w:val="clear" w:color="auto" w:fill="auto"/>
          </w:tcPr>
          <w:p w14:paraId="5AC74875" w14:textId="77777777" w:rsidR="006A3BEE" w:rsidRPr="003E2BAF" w:rsidRDefault="006A3BEE" w:rsidP="00D82E3B">
            <w:pPr>
              <w:jc w:val="both"/>
              <w:rPr>
                <w:lang w:val="kk-KZ"/>
              </w:rPr>
            </w:pPr>
          </w:p>
        </w:tc>
        <w:tc>
          <w:tcPr>
            <w:tcW w:w="5896" w:type="dxa"/>
            <w:shd w:val="clear" w:color="auto" w:fill="auto"/>
          </w:tcPr>
          <w:p w14:paraId="2A338CBE" w14:textId="77777777" w:rsidR="006A3BEE" w:rsidRPr="003E2BAF" w:rsidRDefault="006A3BEE" w:rsidP="00D82E3B">
            <w:pPr>
              <w:jc w:val="both"/>
              <w:rPr>
                <w:b/>
                <w:lang w:val="kk-KZ"/>
              </w:rPr>
            </w:pPr>
            <w:r w:rsidRPr="003E2BAF">
              <w:rPr>
                <w:b/>
                <w:lang w:val="kk-KZ"/>
              </w:rPr>
              <w:t>1 практикалық (зертханалық) сабақ.</w:t>
            </w:r>
          </w:p>
          <w:p w14:paraId="16AB1F81" w14:textId="77777777" w:rsidR="006A3BEE" w:rsidRPr="003E2BAF" w:rsidRDefault="005E61B3" w:rsidP="00D82E3B">
            <w:pPr>
              <w:jc w:val="both"/>
              <w:rPr>
                <w:lang w:val="kk-KZ"/>
              </w:rPr>
            </w:pPr>
            <w:r>
              <w:rPr>
                <w:lang w:val="kk-KZ"/>
              </w:rPr>
              <w:t>Арнайы экономикалық аймақтардың түсінігі, оларды құрудың мақсаттары</w:t>
            </w:r>
          </w:p>
        </w:tc>
        <w:tc>
          <w:tcPr>
            <w:tcW w:w="1276" w:type="dxa"/>
            <w:shd w:val="clear" w:color="auto" w:fill="auto"/>
          </w:tcPr>
          <w:p w14:paraId="3DE46078" w14:textId="77777777" w:rsidR="006A3BEE" w:rsidRPr="003E2BAF" w:rsidRDefault="006A3BEE" w:rsidP="00D82E3B">
            <w:pPr>
              <w:jc w:val="center"/>
              <w:rPr>
                <w:lang w:val="kk-KZ"/>
              </w:rPr>
            </w:pPr>
            <w:r w:rsidRPr="003E2BAF">
              <w:rPr>
                <w:lang w:val="kk-KZ"/>
              </w:rPr>
              <w:t>1</w:t>
            </w:r>
          </w:p>
        </w:tc>
        <w:tc>
          <w:tcPr>
            <w:tcW w:w="1021" w:type="dxa"/>
            <w:shd w:val="clear" w:color="auto" w:fill="auto"/>
          </w:tcPr>
          <w:p w14:paraId="7D55B5CE" w14:textId="77777777" w:rsidR="006A3BEE" w:rsidRPr="003E2BAF" w:rsidRDefault="00153F88" w:rsidP="006A3BEE">
            <w:pPr>
              <w:jc w:val="center"/>
              <w:rPr>
                <w:b/>
                <w:lang w:val="kk-KZ"/>
              </w:rPr>
            </w:pPr>
            <w:r>
              <w:rPr>
                <w:b/>
                <w:lang w:val="kk-KZ"/>
              </w:rPr>
              <w:t>10</w:t>
            </w:r>
          </w:p>
        </w:tc>
      </w:tr>
      <w:tr w:rsidR="006A3BEE" w:rsidRPr="003E2BAF" w14:paraId="314F883A" w14:textId="77777777" w:rsidTr="00D82E3B">
        <w:trPr>
          <w:trHeight w:val="273"/>
        </w:trPr>
        <w:tc>
          <w:tcPr>
            <w:tcW w:w="1646" w:type="dxa"/>
            <w:vMerge w:val="restart"/>
            <w:shd w:val="clear" w:color="auto" w:fill="auto"/>
          </w:tcPr>
          <w:p w14:paraId="3544058E" w14:textId="77777777" w:rsidR="006A3BEE" w:rsidRPr="003E2BAF" w:rsidRDefault="006A3BEE" w:rsidP="00D82E3B">
            <w:pPr>
              <w:jc w:val="both"/>
              <w:rPr>
                <w:lang w:val="kk-KZ"/>
              </w:rPr>
            </w:pPr>
            <w:r w:rsidRPr="003E2BAF">
              <w:rPr>
                <w:lang w:val="kk-KZ"/>
              </w:rPr>
              <w:t>2</w:t>
            </w:r>
          </w:p>
        </w:tc>
        <w:tc>
          <w:tcPr>
            <w:tcW w:w="5896" w:type="dxa"/>
            <w:shd w:val="clear" w:color="auto" w:fill="auto"/>
          </w:tcPr>
          <w:p w14:paraId="0D95EFA8" w14:textId="77777777" w:rsidR="006A3BEE" w:rsidRPr="005E61B3" w:rsidRDefault="006A3BEE" w:rsidP="00D82E3B">
            <w:pPr>
              <w:jc w:val="both"/>
              <w:rPr>
                <w:lang w:val="kk-KZ"/>
              </w:rPr>
            </w:pPr>
            <w:r w:rsidRPr="003E2BAF">
              <w:rPr>
                <w:b/>
                <w:lang w:val="kk-KZ"/>
              </w:rPr>
              <w:t>2 дәріс</w:t>
            </w:r>
            <w:r w:rsidRPr="003E2BAF">
              <w:rPr>
                <w:lang w:val="kk-KZ"/>
              </w:rPr>
              <w:t>.</w:t>
            </w:r>
            <w:r w:rsidR="00153F88">
              <w:rPr>
                <w:lang w:val="kk-KZ"/>
              </w:rPr>
              <w:t xml:space="preserve"> </w:t>
            </w:r>
            <w:r w:rsidR="005E61B3" w:rsidRPr="005E61B3">
              <w:rPr>
                <w:bCs/>
                <w:color w:val="000000"/>
                <w:spacing w:val="2"/>
                <w:sz w:val="22"/>
                <w:szCs w:val="22"/>
                <w:bdr w:val="none" w:sz="0" w:space="0" w:color="auto" w:frame="1"/>
                <w:shd w:val="clear" w:color="auto" w:fill="FFFFFF"/>
                <w:lang w:val="kk-KZ"/>
              </w:rPr>
              <w:t>Арнайы экономикалық және индустриялық аймақтарды мемлекеттік реттеу қағидаттары</w:t>
            </w:r>
          </w:p>
        </w:tc>
        <w:tc>
          <w:tcPr>
            <w:tcW w:w="1276" w:type="dxa"/>
            <w:shd w:val="clear" w:color="auto" w:fill="auto"/>
          </w:tcPr>
          <w:p w14:paraId="4C17B60E" w14:textId="77777777" w:rsidR="006A3BEE" w:rsidRPr="003E2BAF" w:rsidRDefault="00936A5B" w:rsidP="00D82E3B">
            <w:pPr>
              <w:jc w:val="center"/>
              <w:rPr>
                <w:lang w:val="kk-KZ"/>
              </w:rPr>
            </w:pPr>
            <w:r>
              <w:rPr>
                <w:lang w:val="kk-KZ"/>
              </w:rPr>
              <w:t>1</w:t>
            </w:r>
          </w:p>
        </w:tc>
        <w:tc>
          <w:tcPr>
            <w:tcW w:w="1021" w:type="dxa"/>
            <w:shd w:val="clear" w:color="auto" w:fill="auto"/>
          </w:tcPr>
          <w:p w14:paraId="44B00F80" w14:textId="77777777" w:rsidR="006A3BEE" w:rsidRPr="003E2BAF" w:rsidRDefault="006A3BEE" w:rsidP="006A3BEE">
            <w:pPr>
              <w:jc w:val="center"/>
              <w:rPr>
                <w:lang w:val="kk-KZ"/>
              </w:rPr>
            </w:pPr>
          </w:p>
        </w:tc>
      </w:tr>
      <w:tr w:rsidR="006A3BEE" w:rsidRPr="003E2BAF" w14:paraId="2AF0DE4F" w14:textId="77777777" w:rsidTr="006A3BEE">
        <w:trPr>
          <w:trHeight w:val="549"/>
        </w:trPr>
        <w:tc>
          <w:tcPr>
            <w:tcW w:w="1646" w:type="dxa"/>
            <w:vMerge/>
            <w:shd w:val="clear" w:color="auto" w:fill="auto"/>
          </w:tcPr>
          <w:p w14:paraId="5329F408" w14:textId="77777777" w:rsidR="006A3BEE" w:rsidRPr="003E2BAF" w:rsidRDefault="006A3BEE" w:rsidP="00D82E3B">
            <w:pPr>
              <w:jc w:val="both"/>
              <w:rPr>
                <w:lang w:val="kk-KZ"/>
              </w:rPr>
            </w:pPr>
          </w:p>
        </w:tc>
        <w:tc>
          <w:tcPr>
            <w:tcW w:w="5896" w:type="dxa"/>
            <w:shd w:val="clear" w:color="auto" w:fill="auto"/>
          </w:tcPr>
          <w:p w14:paraId="0B83C461" w14:textId="77777777" w:rsidR="006A3BEE" w:rsidRPr="003E2BAF" w:rsidRDefault="006A3BEE" w:rsidP="00D82E3B">
            <w:pPr>
              <w:jc w:val="both"/>
              <w:rPr>
                <w:b/>
                <w:lang w:val="kk-KZ"/>
              </w:rPr>
            </w:pPr>
            <w:r w:rsidRPr="003E2BAF">
              <w:rPr>
                <w:b/>
                <w:lang w:val="kk-KZ"/>
              </w:rPr>
              <w:t xml:space="preserve">2 практикалық (зертханалық) сабақ. </w:t>
            </w:r>
          </w:p>
          <w:p w14:paraId="59117F2D" w14:textId="77777777" w:rsidR="006A3BEE" w:rsidRPr="003E2BAF" w:rsidRDefault="005E61B3" w:rsidP="00D82E3B">
            <w:pPr>
              <w:jc w:val="both"/>
              <w:rPr>
                <w:lang w:val="kk-KZ"/>
              </w:rPr>
            </w:pPr>
            <w:r w:rsidRPr="005E61B3">
              <w:rPr>
                <w:bCs/>
                <w:color w:val="000000"/>
                <w:spacing w:val="2"/>
                <w:sz w:val="22"/>
                <w:szCs w:val="22"/>
                <w:bdr w:val="none" w:sz="0" w:space="0" w:color="auto" w:frame="1"/>
                <w:shd w:val="clear" w:color="auto" w:fill="FFFFFF"/>
                <w:lang w:val="kk-KZ"/>
              </w:rPr>
              <w:t>Арнайы экономикалық және индустриялық аймақтарды мемлекеттік реттеу қағидаттары</w:t>
            </w:r>
          </w:p>
        </w:tc>
        <w:tc>
          <w:tcPr>
            <w:tcW w:w="1276" w:type="dxa"/>
            <w:shd w:val="clear" w:color="auto" w:fill="auto"/>
          </w:tcPr>
          <w:p w14:paraId="0F48B532" w14:textId="77777777" w:rsidR="006A3BEE" w:rsidRPr="003E2BAF" w:rsidRDefault="006A3BEE" w:rsidP="00D82E3B">
            <w:pPr>
              <w:jc w:val="center"/>
              <w:rPr>
                <w:lang w:val="kk-KZ"/>
              </w:rPr>
            </w:pPr>
            <w:r w:rsidRPr="003E2BAF">
              <w:rPr>
                <w:lang w:val="kk-KZ"/>
              </w:rPr>
              <w:t>1</w:t>
            </w:r>
          </w:p>
        </w:tc>
        <w:tc>
          <w:tcPr>
            <w:tcW w:w="1021" w:type="dxa"/>
            <w:shd w:val="clear" w:color="auto" w:fill="auto"/>
          </w:tcPr>
          <w:p w14:paraId="735BFC74" w14:textId="77777777" w:rsidR="006A3BEE" w:rsidRPr="00763311" w:rsidRDefault="00143CE1" w:rsidP="006A3BEE">
            <w:pPr>
              <w:jc w:val="center"/>
              <w:rPr>
                <w:lang w:val="kk-KZ"/>
              </w:rPr>
            </w:pPr>
            <w:r>
              <w:rPr>
                <w:lang w:val="kk-KZ"/>
              </w:rPr>
              <w:t>10</w:t>
            </w:r>
          </w:p>
        </w:tc>
      </w:tr>
      <w:tr w:rsidR="006A3BEE" w:rsidRPr="003E2BAF" w14:paraId="666625DD" w14:textId="77777777" w:rsidTr="00D82E3B">
        <w:trPr>
          <w:trHeight w:val="617"/>
        </w:trPr>
        <w:tc>
          <w:tcPr>
            <w:tcW w:w="1646" w:type="dxa"/>
            <w:vMerge w:val="restart"/>
            <w:shd w:val="clear" w:color="auto" w:fill="auto"/>
          </w:tcPr>
          <w:p w14:paraId="758D5363" w14:textId="77777777" w:rsidR="006A3BEE" w:rsidRPr="003E2BAF" w:rsidRDefault="006A3BEE" w:rsidP="00D82E3B">
            <w:pPr>
              <w:jc w:val="both"/>
              <w:rPr>
                <w:lang w:val="kk-KZ"/>
              </w:rPr>
            </w:pPr>
            <w:r w:rsidRPr="003E2BAF">
              <w:rPr>
                <w:lang w:val="kk-KZ"/>
              </w:rPr>
              <w:t>3</w:t>
            </w:r>
          </w:p>
        </w:tc>
        <w:tc>
          <w:tcPr>
            <w:tcW w:w="5896" w:type="dxa"/>
            <w:shd w:val="clear" w:color="auto" w:fill="auto"/>
          </w:tcPr>
          <w:p w14:paraId="49C5033C" w14:textId="77777777" w:rsidR="006A3BEE" w:rsidRPr="003E2BAF" w:rsidRDefault="006A3BEE" w:rsidP="005E61B3">
            <w:pPr>
              <w:jc w:val="both"/>
              <w:rPr>
                <w:lang w:val="kk-KZ"/>
              </w:rPr>
            </w:pPr>
            <w:r w:rsidRPr="003E2BAF">
              <w:rPr>
                <w:b/>
                <w:lang w:val="kk-KZ"/>
              </w:rPr>
              <w:t>3 дәріс.</w:t>
            </w:r>
            <w:r w:rsidRPr="003E2BAF">
              <w:rPr>
                <w:lang w:val="kk-KZ"/>
              </w:rPr>
              <w:t xml:space="preserve"> </w:t>
            </w:r>
            <w:r w:rsidR="005E61B3">
              <w:rPr>
                <w:lang w:val="kk-KZ"/>
              </w:rPr>
              <w:t>Арнайы экономикалық аймақтардың қызметін мемлекеттік реттеу</w:t>
            </w:r>
          </w:p>
        </w:tc>
        <w:tc>
          <w:tcPr>
            <w:tcW w:w="1276" w:type="dxa"/>
            <w:shd w:val="clear" w:color="auto" w:fill="auto"/>
          </w:tcPr>
          <w:p w14:paraId="261A01D2" w14:textId="77777777" w:rsidR="006A3BEE" w:rsidRPr="003E2BAF" w:rsidRDefault="00936A5B" w:rsidP="00D82E3B">
            <w:pPr>
              <w:jc w:val="center"/>
              <w:rPr>
                <w:lang w:val="kk-KZ"/>
              </w:rPr>
            </w:pPr>
            <w:r>
              <w:rPr>
                <w:lang w:val="kk-KZ"/>
              </w:rPr>
              <w:t>1</w:t>
            </w:r>
          </w:p>
        </w:tc>
        <w:tc>
          <w:tcPr>
            <w:tcW w:w="1021" w:type="dxa"/>
            <w:shd w:val="clear" w:color="auto" w:fill="auto"/>
          </w:tcPr>
          <w:p w14:paraId="4EC493C7" w14:textId="77777777" w:rsidR="006A3BEE" w:rsidRPr="00153F88" w:rsidRDefault="006A3BEE" w:rsidP="006A3BEE">
            <w:pPr>
              <w:jc w:val="center"/>
              <w:rPr>
                <w:lang w:val="kk-KZ"/>
              </w:rPr>
            </w:pPr>
          </w:p>
        </w:tc>
      </w:tr>
      <w:tr w:rsidR="006A3BEE" w:rsidRPr="003E2BAF" w14:paraId="59907D62" w14:textId="77777777" w:rsidTr="006A3BEE">
        <w:trPr>
          <w:trHeight w:val="778"/>
        </w:trPr>
        <w:tc>
          <w:tcPr>
            <w:tcW w:w="1646" w:type="dxa"/>
            <w:vMerge/>
            <w:shd w:val="clear" w:color="auto" w:fill="auto"/>
          </w:tcPr>
          <w:p w14:paraId="77C770B0" w14:textId="77777777" w:rsidR="006A3BEE" w:rsidRPr="003E2BAF" w:rsidRDefault="006A3BEE" w:rsidP="00D82E3B">
            <w:pPr>
              <w:jc w:val="both"/>
              <w:rPr>
                <w:lang w:val="kk-KZ"/>
              </w:rPr>
            </w:pPr>
          </w:p>
        </w:tc>
        <w:tc>
          <w:tcPr>
            <w:tcW w:w="5896" w:type="dxa"/>
            <w:shd w:val="clear" w:color="auto" w:fill="auto"/>
          </w:tcPr>
          <w:p w14:paraId="393B153C" w14:textId="77777777" w:rsidR="006A3BEE" w:rsidRPr="003E2BAF" w:rsidRDefault="006A3BEE" w:rsidP="00D82E3B">
            <w:pPr>
              <w:jc w:val="both"/>
              <w:rPr>
                <w:b/>
                <w:lang w:val="kk-KZ"/>
              </w:rPr>
            </w:pPr>
            <w:r w:rsidRPr="003E2BAF">
              <w:rPr>
                <w:b/>
                <w:lang w:val="kk-KZ"/>
              </w:rPr>
              <w:t>3 практикалық (зертханалық) сабақ.</w:t>
            </w:r>
          </w:p>
          <w:p w14:paraId="2AAA7E08" w14:textId="77777777" w:rsidR="006A3BEE" w:rsidRPr="003E2BAF" w:rsidRDefault="005E61B3" w:rsidP="00153F88">
            <w:pPr>
              <w:jc w:val="both"/>
              <w:rPr>
                <w:lang w:val="kk-KZ"/>
              </w:rPr>
            </w:pPr>
            <w:r>
              <w:rPr>
                <w:lang w:val="kk-KZ"/>
              </w:rPr>
              <w:t>Арнайы экономикалық аймақтардың қызметін мемлекеттік реттеу</w:t>
            </w:r>
          </w:p>
        </w:tc>
        <w:tc>
          <w:tcPr>
            <w:tcW w:w="1276" w:type="dxa"/>
            <w:shd w:val="clear" w:color="auto" w:fill="auto"/>
          </w:tcPr>
          <w:p w14:paraId="69B1CD93" w14:textId="77777777" w:rsidR="006A3BEE" w:rsidRPr="003E2BAF" w:rsidRDefault="006A3BEE" w:rsidP="00D82E3B">
            <w:pPr>
              <w:jc w:val="center"/>
              <w:rPr>
                <w:lang w:val="kk-KZ"/>
              </w:rPr>
            </w:pPr>
            <w:r w:rsidRPr="003E2BAF">
              <w:rPr>
                <w:lang w:val="kk-KZ"/>
              </w:rPr>
              <w:t>1</w:t>
            </w:r>
          </w:p>
        </w:tc>
        <w:tc>
          <w:tcPr>
            <w:tcW w:w="1021" w:type="dxa"/>
            <w:shd w:val="clear" w:color="auto" w:fill="auto"/>
          </w:tcPr>
          <w:p w14:paraId="652863FB" w14:textId="77777777" w:rsidR="006A3BEE" w:rsidRPr="00763311" w:rsidRDefault="00153F88" w:rsidP="006A3BEE">
            <w:pPr>
              <w:jc w:val="center"/>
              <w:rPr>
                <w:lang w:val="kk-KZ"/>
              </w:rPr>
            </w:pPr>
            <w:r>
              <w:rPr>
                <w:lang w:val="kk-KZ"/>
              </w:rPr>
              <w:t>10</w:t>
            </w:r>
          </w:p>
        </w:tc>
      </w:tr>
      <w:tr w:rsidR="006A3BEE" w:rsidRPr="003F43A3" w14:paraId="20D5CC62" w14:textId="77777777" w:rsidTr="00D82E3B">
        <w:trPr>
          <w:trHeight w:val="471"/>
        </w:trPr>
        <w:tc>
          <w:tcPr>
            <w:tcW w:w="1646" w:type="dxa"/>
            <w:vMerge/>
            <w:shd w:val="clear" w:color="auto" w:fill="auto"/>
          </w:tcPr>
          <w:p w14:paraId="1726F358" w14:textId="77777777" w:rsidR="006A3BEE" w:rsidRPr="003E2BAF" w:rsidRDefault="006A3BEE" w:rsidP="00D82E3B">
            <w:pPr>
              <w:jc w:val="both"/>
              <w:rPr>
                <w:lang w:val="kk-KZ"/>
              </w:rPr>
            </w:pPr>
          </w:p>
        </w:tc>
        <w:tc>
          <w:tcPr>
            <w:tcW w:w="5896" w:type="dxa"/>
            <w:shd w:val="clear" w:color="auto" w:fill="auto"/>
          </w:tcPr>
          <w:p w14:paraId="4C52292C" w14:textId="77777777" w:rsidR="006A3BEE" w:rsidRPr="003E2BAF" w:rsidRDefault="00936A5B" w:rsidP="005E61B3">
            <w:pPr>
              <w:jc w:val="both"/>
              <w:rPr>
                <w:lang w:val="kk-KZ"/>
              </w:rPr>
            </w:pPr>
            <w:r>
              <w:rPr>
                <w:b/>
                <w:lang w:val="kk-KZ"/>
              </w:rPr>
              <w:t>1</w:t>
            </w:r>
            <w:r w:rsidR="006A3BEE" w:rsidRPr="003E2BAF">
              <w:rPr>
                <w:b/>
                <w:lang w:val="kk-KZ"/>
              </w:rPr>
              <w:t xml:space="preserve"> СОӨЖ</w:t>
            </w:r>
            <w:r w:rsidR="006A3BEE" w:rsidRPr="003E2BAF">
              <w:rPr>
                <w:lang w:val="kk-KZ"/>
              </w:rPr>
              <w:t xml:space="preserve"> </w:t>
            </w:r>
            <w:r w:rsidR="005E61B3">
              <w:rPr>
                <w:lang w:val="kk-KZ"/>
              </w:rPr>
              <w:t>Арнайы экономикалық аймақтардың құрылуы, жұмыс істеуі және таратылуы</w:t>
            </w:r>
          </w:p>
        </w:tc>
        <w:tc>
          <w:tcPr>
            <w:tcW w:w="1276" w:type="dxa"/>
            <w:shd w:val="clear" w:color="auto" w:fill="auto"/>
          </w:tcPr>
          <w:p w14:paraId="07024B4A" w14:textId="77777777" w:rsidR="006A3BEE" w:rsidRPr="003E2BAF" w:rsidRDefault="006A3BEE" w:rsidP="00D82E3B">
            <w:pPr>
              <w:jc w:val="center"/>
              <w:rPr>
                <w:lang w:val="kk-KZ"/>
              </w:rPr>
            </w:pPr>
          </w:p>
        </w:tc>
        <w:tc>
          <w:tcPr>
            <w:tcW w:w="1021" w:type="dxa"/>
            <w:shd w:val="clear" w:color="auto" w:fill="auto"/>
          </w:tcPr>
          <w:p w14:paraId="7E0F023D" w14:textId="77777777" w:rsidR="006A3BEE" w:rsidRPr="00763311" w:rsidRDefault="00153F88" w:rsidP="006A3BEE">
            <w:pPr>
              <w:jc w:val="center"/>
              <w:rPr>
                <w:b/>
                <w:lang w:val="kk-KZ"/>
              </w:rPr>
            </w:pPr>
            <w:r>
              <w:rPr>
                <w:b/>
                <w:lang w:val="kk-KZ"/>
              </w:rPr>
              <w:t>50</w:t>
            </w:r>
          </w:p>
        </w:tc>
      </w:tr>
      <w:tr w:rsidR="006A3BEE" w:rsidRPr="003E2BAF" w14:paraId="399F3AED" w14:textId="77777777" w:rsidTr="006A3BEE">
        <w:trPr>
          <w:trHeight w:val="374"/>
        </w:trPr>
        <w:tc>
          <w:tcPr>
            <w:tcW w:w="1646" w:type="dxa"/>
            <w:vMerge w:val="restart"/>
            <w:shd w:val="clear" w:color="auto" w:fill="auto"/>
          </w:tcPr>
          <w:p w14:paraId="450E8692" w14:textId="77777777" w:rsidR="006A3BEE" w:rsidRPr="003E2BAF" w:rsidRDefault="006A3BEE" w:rsidP="00D82E3B">
            <w:pPr>
              <w:jc w:val="both"/>
              <w:rPr>
                <w:lang w:val="kk-KZ"/>
              </w:rPr>
            </w:pPr>
            <w:r w:rsidRPr="003E2BAF">
              <w:rPr>
                <w:lang w:val="kk-KZ"/>
              </w:rPr>
              <w:t xml:space="preserve">4 </w:t>
            </w:r>
          </w:p>
        </w:tc>
        <w:tc>
          <w:tcPr>
            <w:tcW w:w="5896" w:type="dxa"/>
            <w:shd w:val="clear" w:color="auto" w:fill="auto"/>
          </w:tcPr>
          <w:p w14:paraId="594D6701" w14:textId="77777777" w:rsidR="006A3BEE" w:rsidRPr="003E2BAF" w:rsidRDefault="006A3BEE" w:rsidP="005E61B3">
            <w:pPr>
              <w:jc w:val="both"/>
              <w:rPr>
                <w:lang w:val="kk-KZ"/>
              </w:rPr>
            </w:pPr>
            <w:r w:rsidRPr="003E2BAF">
              <w:rPr>
                <w:b/>
                <w:lang w:val="kk-KZ"/>
              </w:rPr>
              <w:t>4 дәріс.</w:t>
            </w:r>
            <w:r w:rsidRPr="003E2BAF">
              <w:rPr>
                <w:lang w:val="kk-KZ"/>
              </w:rPr>
              <w:t xml:space="preserve"> </w:t>
            </w:r>
            <w:r w:rsidR="005E61B3">
              <w:rPr>
                <w:lang w:val="kk-KZ"/>
              </w:rPr>
              <w:t>Арнайы экономикалық аймақтардың құқықтық мәртебесі, ондағы қызмететуші тұлғаларға ұсынылатын құқықтық режимдер</w:t>
            </w:r>
          </w:p>
        </w:tc>
        <w:tc>
          <w:tcPr>
            <w:tcW w:w="1276" w:type="dxa"/>
            <w:shd w:val="clear" w:color="auto" w:fill="auto"/>
          </w:tcPr>
          <w:p w14:paraId="097574A6" w14:textId="77777777" w:rsidR="006A3BEE" w:rsidRPr="003E2BAF" w:rsidRDefault="00C51645" w:rsidP="00D82E3B">
            <w:pPr>
              <w:jc w:val="center"/>
              <w:rPr>
                <w:lang w:val="kk-KZ"/>
              </w:rPr>
            </w:pPr>
            <w:r>
              <w:rPr>
                <w:lang w:val="kk-KZ"/>
              </w:rPr>
              <w:t>1</w:t>
            </w:r>
          </w:p>
        </w:tc>
        <w:tc>
          <w:tcPr>
            <w:tcW w:w="1021" w:type="dxa"/>
            <w:shd w:val="clear" w:color="auto" w:fill="auto"/>
          </w:tcPr>
          <w:p w14:paraId="7A08AB44" w14:textId="77777777" w:rsidR="006A3BEE" w:rsidRPr="003E2BAF" w:rsidRDefault="006A3BEE" w:rsidP="006A3BEE">
            <w:pPr>
              <w:jc w:val="center"/>
              <w:rPr>
                <w:lang w:val="kk-KZ"/>
              </w:rPr>
            </w:pPr>
          </w:p>
        </w:tc>
      </w:tr>
      <w:tr w:rsidR="006A3BEE" w:rsidRPr="003E2BAF" w14:paraId="4A8A6D8F" w14:textId="77777777" w:rsidTr="006A3BEE">
        <w:trPr>
          <w:trHeight w:val="549"/>
        </w:trPr>
        <w:tc>
          <w:tcPr>
            <w:tcW w:w="1646" w:type="dxa"/>
            <w:vMerge/>
            <w:shd w:val="clear" w:color="auto" w:fill="auto"/>
          </w:tcPr>
          <w:p w14:paraId="2CA46D3E" w14:textId="77777777" w:rsidR="006A3BEE" w:rsidRPr="003E2BAF" w:rsidRDefault="006A3BEE" w:rsidP="00D82E3B">
            <w:pPr>
              <w:jc w:val="both"/>
              <w:rPr>
                <w:lang w:val="kk-KZ"/>
              </w:rPr>
            </w:pPr>
          </w:p>
        </w:tc>
        <w:tc>
          <w:tcPr>
            <w:tcW w:w="5896" w:type="dxa"/>
            <w:shd w:val="clear" w:color="auto" w:fill="auto"/>
          </w:tcPr>
          <w:p w14:paraId="3AFFA084" w14:textId="77777777" w:rsidR="006A3BEE" w:rsidRPr="003E2BAF" w:rsidRDefault="006A3BEE" w:rsidP="00D82E3B">
            <w:pPr>
              <w:jc w:val="both"/>
              <w:rPr>
                <w:b/>
                <w:lang w:val="kk-KZ"/>
              </w:rPr>
            </w:pPr>
            <w:r w:rsidRPr="003E2BAF">
              <w:rPr>
                <w:b/>
                <w:lang w:val="kk-KZ"/>
              </w:rPr>
              <w:t>4 практикалық (зертханалық) сабақ.</w:t>
            </w:r>
          </w:p>
          <w:p w14:paraId="7BBDBC3E" w14:textId="77777777" w:rsidR="006A3BEE" w:rsidRPr="003E2BAF" w:rsidRDefault="005E61B3" w:rsidP="00D82E3B">
            <w:pPr>
              <w:jc w:val="both"/>
              <w:rPr>
                <w:lang w:val="kk-KZ"/>
              </w:rPr>
            </w:pPr>
            <w:r>
              <w:rPr>
                <w:lang w:val="kk-KZ"/>
              </w:rPr>
              <w:t>Арнайы экономикалық аймақтардың құқықтық мәртебесі, ондағы қызмететуші тұлғаларға ұсынылатын құқықтық режимдер</w:t>
            </w:r>
          </w:p>
        </w:tc>
        <w:tc>
          <w:tcPr>
            <w:tcW w:w="1276" w:type="dxa"/>
            <w:shd w:val="clear" w:color="auto" w:fill="auto"/>
          </w:tcPr>
          <w:p w14:paraId="38EBA3FD" w14:textId="77777777" w:rsidR="006A3BEE" w:rsidRPr="003E2BAF" w:rsidRDefault="006A3BEE" w:rsidP="00D82E3B">
            <w:pPr>
              <w:jc w:val="center"/>
              <w:rPr>
                <w:lang w:val="kk-KZ"/>
              </w:rPr>
            </w:pPr>
            <w:r w:rsidRPr="003E2BAF">
              <w:rPr>
                <w:lang w:val="kk-KZ"/>
              </w:rPr>
              <w:t>1</w:t>
            </w:r>
          </w:p>
        </w:tc>
        <w:tc>
          <w:tcPr>
            <w:tcW w:w="1021" w:type="dxa"/>
            <w:shd w:val="clear" w:color="auto" w:fill="auto"/>
          </w:tcPr>
          <w:p w14:paraId="42FEF85A" w14:textId="77777777" w:rsidR="006A3BEE" w:rsidRPr="003E2BAF" w:rsidRDefault="00C51645" w:rsidP="006A3BEE">
            <w:pPr>
              <w:jc w:val="center"/>
              <w:rPr>
                <w:b/>
                <w:lang w:val="kk-KZ"/>
              </w:rPr>
            </w:pPr>
            <w:r>
              <w:rPr>
                <w:b/>
                <w:lang w:val="kk-KZ"/>
              </w:rPr>
              <w:t>10</w:t>
            </w:r>
          </w:p>
        </w:tc>
      </w:tr>
      <w:tr w:rsidR="006A3BEE" w:rsidRPr="003E2BAF" w14:paraId="459D800E" w14:textId="77777777" w:rsidTr="006A3BEE">
        <w:trPr>
          <w:trHeight w:val="429"/>
        </w:trPr>
        <w:tc>
          <w:tcPr>
            <w:tcW w:w="1646" w:type="dxa"/>
            <w:vMerge w:val="restart"/>
            <w:shd w:val="clear" w:color="auto" w:fill="auto"/>
          </w:tcPr>
          <w:p w14:paraId="3B99F120" w14:textId="77777777" w:rsidR="006A3BEE" w:rsidRPr="003E2BAF" w:rsidRDefault="006A3BEE" w:rsidP="00D82E3B">
            <w:pPr>
              <w:jc w:val="both"/>
              <w:rPr>
                <w:lang w:val="kk-KZ"/>
              </w:rPr>
            </w:pPr>
            <w:r w:rsidRPr="003E2BAF">
              <w:rPr>
                <w:lang w:val="kk-KZ"/>
              </w:rPr>
              <w:t>5</w:t>
            </w:r>
          </w:p>
        </w:tc>
        <w:tc>
          <w:tcPr>
            <w:tcW w:w="5896" w:type="dxa"/>
            <w:shd w:val="clear" w:color="auto" w:fill="auto"/>
          </w:tcPr>
          <w:p w14:paraId="1BC41ADD" w14:textId="77777777" w:rsidR="006A3BEE" w:rsidRPr="003E2BAF" w:rsidRDefault="006A3BEE" w:rsidP="005E61B3">
            <w:pPr>
              <w:jc w:val="both"/>
              <w:rPr>
                <w:lang w:val="kk-KZ"/>
              </w:rPr>
            </w:pPr>
            <w:r w:rsidRPr="003E2BAF">
              <w:rPr>
                <w:b/>
                <w:lang w:val="kk-KZ"/>
              </w:rPr>
              <w:t>5 дәріс.</w:t>
            </w:r>
            <w:r w:rsidRPr="003E2BAF">
              <w:rPr>
                <w:lang w:val="kk-KZ"/>
              </w:rPr>
              <w:t xml:space="preserve"> </w:t>
            </w:r>
            <w:r w:rsidR="005E61B3">
              <w:rPr>
                <w:lang w:val="kk-KZ"/>
              </w:rPr>
              <w:t>Арнайы экономикалық аймақтарды басқару</w:t>
            </w:r>
          </w:p>
        </w:tc>
        <w:tc>
          <w:tcPr>
            <w:tcW w:w="1276" w:type="dxa"/>
            <w:shd w:val="clear" w:color="auto" w:fill="auto"/>
          </w:tcPr>
          <w:p w14:paraId="4D4759A4" w14:textId="77777777" w:rsidR="006A3BEE" w:rsidRPr="003E2BAF" w:rsidRDefault="00C51645" w:rsidP="00D82E3B">
            <w:pPr>
              <w:jc w:val="center"/>
              <w:rPr>
                <w:lang w:val="kk-KZ"/>
              </w:rPr>
            </w:pPr>
            <w:r>
              <w:rPr>
                <w:lang w:val="kk-KZ"/>
              </w:rPr>
              <w:t>1</w:t>
            </w:r>
          </w:p>
        </w:tc>
        <w:tc>
          <w:tcPr>
            <w:tcW w:w="1021" w:type="dxa"/>
            <w:shd w:val="clear" w:color="auto" w:fill="auto"/>
          </w:tcPr>
          <w:p w14:paraId="4546BBC0" w14:textId="77777777" w:rsidR="006A3BEE" w:rsidRPr="003E2BAF" w:rsidRDefault="006A3BEE" w:rsidP="006A3BEE">
            <w:pPr>
              <w:jc w:val="center"/>
              <w:rPr>
                <w:lang w:val="kk-KZ"/>
              </w:rPr>
            </w:pPr>
          </w:p>
        </w:tc>
      </w:tr>
      <w:tr w:rsidR="006A3BEE" w:rsidRPr="003E2BAF" w14:paraId="1ECA0708" w14:textId="77777777" w:rsidTr="006A3BEE">
        <w:trPr>
          <w:trHeight w:val="549"/>
        </w:trPr>
        <w:tc>
          <w:tcPr>
            <w:tcW w:w="1646" w:type="dxa"/>
            <w:vMerge/>
            <w:shd w:val="clear" w:color="auto" w:fill="auto"/>
          </w:tcPr>
          <w:p w14:paraId="4646619E" w14:textId="77777777" w:rsidR="006A3BEE" w:rsidRPr="003E2BAF" w:rsidRDefault="006A3BEE" w:rsidP="00D82E3B">
            <w:pPr>
              <w:jc w:val="both"/>
              <w:rPr>
                <w:lang w:val="kk-KZ"/>
              </w:rPr>
            </w:pPr>
          </w:p>
        </w:tc>
        <w:tc>
          <w:tcPr>
            <w:tcW w:w="5896" w:type="dxa"/>
            <w:shd w:val="clear" w:color="auto" w:fill="auto"/>
          </w:tcPr>
          <w:p w14:paraId="151BBDA6" w14:textId="77777777" w:rsidR="006A3BEE" w:rsidRPr="003E2BAF" w:rsidRDefault="006A3BEE" w:rsidP="00D82E3B">
            <w:pPr>
              <w:jc w:val="both"/>
              <w:rPr>
                <w:b/>
                <w:lang w:val="kk-KZ"/>
              </w:rPr>
            </w:pPr>
            <w:r w:rsidRPr="003E2BAF">
              <w:rPr>
                <w:b/>
                <w:lang w:val="kk-KZ"/>
              </w:rPr>
              <w:t>5 практикалық (зертханалық) сабақ.</w:t>
            </w:r>
          </w:p>
          <w:p w14:paraId="64473536" w14:textId="77777777" w:rsidR="006A3BEE" w:rsidRPr="003E2BAF" w:rsidRDefault="005E61B3" w:rsidP="00D82E3B">
            <w:pPr>
              <w:jc w:val="both"/>
              <w:rPr>
                <w:lang w:val="kk-KZ"/>
              </w:rPr>
            </w:pPr>
            <w:r>
              <w:rPr>
                <w:lang w:val="kk-KZ"/>
              </w:rPr>
              <w:t>Арнайы экономикалық аймақтарды басқару</w:t>
            </w:r>
          </w:p>
        </w:tc>
        <w:tc>
          <w:tcPr>
            <w:tcW w:w="1276" w:type="dxa"/>
            <w:shd w:val="clear" w:color="auto" w:fill="auto"/>
          </w:tcPr>
          <w:p w14:paraId="1AD14365" w14:textId="77777777" w:rsidR="006A3BEE" w:rsidRPr="003E2BAF" w:rsidRDefault="006A3BEE" w:rsidP="00D82E3B">
            <w:pPr>
              <w:jc w:val="center"/>
              <w:rPr>
                <w:lang w:val="kk-KZ"/>
              </w:rPr>
            </w:pPr>
            <w:r w:rsidRPr="003E2BAF">
              <w:rPr>
                <w:lang w:val="kk-KZ"/>
              </w:rPr>
              <w:t>1</w:t>
            </w:r>
          </w:p>
        </w:tc>
        <w:tc>
          <w:tcPr>
            <w:tcW w:w="1021" w:type="dxa"/>
            <w:shd w:val="clear" w:color="auto" w:fill="auto"/>
          </w:tcPr>
          <w:p w14:paraId="691326F2" w14:textId="77777777" w:rsidR="006A3BEE" w:rsidRPr="003E2BAF" w:rsidRDefault="00936A5B" w:rsidP="006A3BEE">
            <w:pPr>
              <w:jc w:val="center"/>
              <w:rPr>
                <w:b/>
                <w:lang w:val="kk-KZ"/>
              </w:rPr>
            </w:pPr>
            <w:r>
              <w:rPr>
                <w:b/>
                <w:lang w:val="kk-KZ"/>
              </w:rPr>
              <w:t>15</w:t>
            </w:r>
          </w:p>
        </w:tc>
      </w:tr>
      <w:tr w:rsidR="00936A5B" w:rsidRPr="003E2BAF" w14:paraId="570214A0" w14:textId="77777777" w:rsidTr="00D82E3B">
        <w:trPr>
          <w:trHeight w:val="308"/>
        </w:trPr>
        <w:tc>
          <w:tcPr>
            <w:tcW w:w="1646" w:type="dxa"/>
            <w:shd w:val="clear" w:color="auto" w:fill="auto"/>
          </w:tcPr>
          <w:p w14:paraId="477C6DB6" w14:textId="77777777" w:rsidR="00936A5B" w:rsidRPr="003E2BAF" w:rsidRDefault="00936A5B" w:rsidP="00D82E3B">
            <w:pPr>
              <w:jc w:val="both"/>
              <w:rPr>
                <w:lang w:val="kk-KZ"/>
              </w:rPr>
            </w:pPr>
          </w:p>
        </w:tc>
        <w:tc>
          <w:tcPr>
            <w:tcW w:w="5896" w:type="dxa"/>
            <w:shd w:val="clear" w:color="auto" w:fill="auto"/>
          </w:tcPr>
          <w:p w14:paraId="0B89B49D" w14:textId="77777777" w:rsidR="00936A5B" w:rsidRPr="003E2BAF" w:rsidRDefault="00B47B38" w:rsidP="00B47B38">
            <w:pPr>
              <w:jc w:val="both"/>
              <w:rPr>
                <w:b/>
                <w:lang w:val="kk-KZ"/>
              </w:rPr>
            </w:pPr>
            <w:r>
              <w:rPr>
                <w:b/>
                <w:lang w:val="kk-KZ"/>
              </w:rPr>
              <w:t>АБ 1</w:t>
            </w:r>
          </w:p>
        </w:tc>
        <w:tc>
          <w:tcPr>
            <w:tcW w:w="1276" w:type="dxa"/>
            <w:shd w:val="clear" w:color="auto" w:fill="auto"/>
          </w:tcPr>
          <w:p w14:paraId="3CE2A82D" w14:textId="77777777" w:rsidR="00936A5B" w:rsidRPr="003E2BAF" w:rsidRDefault="00936A5B" w:rsidP="00D82E3B">
            <w:pPr>
              <w:jc w:val="center"/>
              <w:rPr>
                <w:lang w:val="kk-KZ"/>
              </w:rPr>
            </w:pPr>
          </w:p>
        </w:tc>
        <w:tc>
          <w:tcPr>
            <w:tcW w:w="1021" w:type="dxa"/>
            <w:shd w:val="clear" w:color="auto" w:fill="auto"/>
          </w:tcPr>
          <w:p w14:paraId="5E5AA894" w14:textId="77777777" w:rsidR="00936A5B" w:rsidRPr="00936A5B" w:rsidRDefault="00936A5B" w:rsidP="006A3BEE">
            <w:pPr>
              <w:jc w:val="center"/>
              <w:rPr>
                <w:b/>
                <w:lang w:val="kk-KZ"/>
              </w:rPr>
            </w:pPr>
            <w:r w:rsidRPr="00936A5B">
              <w:rPr>
                <w:b/>
                <w:lang w:val="kk-KZ"/>
              </w:rPr>
              <w:t>100</w:t>
            </w:r>
          </w:p>
        </w:tc>
      </w:tr>
      <w:tr w:rsidR="006A3BEE" w:rsidRPr="003E2BAF" w14:paraId="56D7BE3B" w14:textId="77777777" w:rsidTr="00D82E3B">
        <w:trPr>
          <w:trHeight w:val="308"/>
        </w:trPr>
        <w:tc>
          <w:tcPr>
            <w:tcW w:w="1646" w:type="dxa"/>
            <w:vMerge w:val="restart"/>
            <w:shd w:val="clear" w:color="auto" w:fill="auto"/>
          </w:tcPr>
          <w:p w14:paraId="05DE1652" w14:textId="77777777" w:rsidR="006A3BEE" w:rsidRPr="003E2BAF" w:rsidRDefault="002139C5" w:rsidP="00D82E3B">
            <w:pPr>
              <w:jc w:val="both"/>
              <w:rPr>
                <w:lang w:val="kk-KZ"/>
              </w:rPr>
            </w:pPr>
            <w:r>
              <w:rPr>
                <w:lang w:val="kk-KZ"/>
              </w:rPr>
              <w:t>6</w:t>
            </w:r>
          </w:p>
        </w:tc>
        <w:tc>
          <w:tcPr>
            <w:tcW w:w="5896" w:type="dxa"/>
            <w:shd w:val="clear" w:color="auto" w:fill="auto"/>
          </w:tcPr>
          <w:p w14:paraId="340AF340" w14:textId="77777777" w:rsidR="006A3BEE" w:rsidRPr="005E61B3" w:rsidRDefault="002139C5" w:rsidP="002139C5">
            <w:pPr>
              <w:jc w:val="both"/>
              <w:rPr>
                <w:lang w:val="kk-KZ"/>
              </w:rPr>
            </w:pPr>
            <w:r>
              <w:rPr>
                <w:b/>
                <w:lang w:val="kk-KZ"/>
              </w:rPr>
              <w:t>6</w:t>
            </w:r>
            <w:r w:rsidR="006A3BEE" w:rsidRPr="003E2BAF">
              <w:rPr>
                <w:b/>
                <w:lang w:val="kk-KZ"/>
              </w:rPr>
              <w:t xml:space="preserve"> дәріс. </w:t>
            </w:r>
            <w:r w:rsidR="005E61B3" w:rsidRPr="005E61B3">
              <w:rPr>
                <w:bCs/>
                <w:color w:val="000000"/>
                <w:spacing w:val="2"/>
                <w:sz w:val="22"/>
                <w:szCs w:val="22"/>
                <w:bdr w:val="none" w:sz="0" w:space="0" w:color="auto" w:frame="1"/>
                <w:shd w:val="clear" w:color="auto" w:fill="FFFFFF"/>
                <w:lang w:val="kk-KZ"/>
              </w:rPr>
              <w:t>Арнайы экономикалық аймақтардағы кедендік реттеу</w:t>
            </w:r>
          </w:p>
        </w:tc>
        <w:tc>
          <w:tcPr>
            <w:tcW w:w="1276" w:type="dxa"/>
            <w:shd w:val="clear" w:color="auto" w:fill="auto"/>
          </w:tcPr>
          <w:p w14:paraId="23229F37" w14:textId="77777777" w:rsidR="006A3BEE" w:rsidRPr="003E2BAF" w:rsidRDefault="002139C5" w:rsidP="00D82E3B">
            <w:pPr>
              <w:jc w:val="center"/>
              <w:rPr>
                <w:lang w:val="kk-KZ"/>
              </w:rPr>
            </w:pPr>
            <w:r>
              <w:rPr>
                <w:lang w:val="kk-KZ"/>
              </w:rPr>
              <w:t>1</w:t>
            </w:r>
          </w:p>
        </w:tc>
        <w:tc>
          <w:tcPr>
            <w:tcW w:w="1021" w:type="dxa"/>
            <w:shd w:val="clear" w:color="auto" w:fill="auto"/>
          </w:tcPr>
          <w:p w14:paraId="0242C6F8" w14:textId="77777777" w:rsidR="006A3BEE" w:rsidRPr="003E2BAF" w:rsidRDefault="006A3BEE" w:rsidP="006A3BEE">
            <w:pPr>
              <w:jc w:val="center"/>
              <w:rPr>
                <w:lang w:val="kk-KZ"/>
              </w:rPr>
            </w:pPr>
          </w:p>
        </w:tc>
      </w:tr>
      <w:tr w:rsidR="006A3BEE" w:rsidRPr="003E2BAF" w14:paraId="49484C12" w14:textId="77777777" w:rsidTr="00D82E3B">
        <w:trPr>
          <w:trHeight w:val="549"/>
        </w:trPr>
        <w:tc>
          <w:tcPr>
            <w:tcW w:w="1646" w:type="dxa"/>
            <w:vMerge/>
            <w:shd w:val="clear" w:color="auto" w:fill="auto"/>
          </w:tcPr>
          <w:p w14:paraId="2DA9C8BC" w14:textId="77777777" w:rsidR="006A3BEE" w:rsidRPr="003E2BAF" w:rsidRDefault="006A3BEE" w:rsidP="00D82E3B">
            <w:pPr>
              <w:jc w:val="both"/>
              <w:rPr>
                <w:lang w:val="kk-KZ"/>
              </w:rPr>
            </w:pPr>
          </w:p>
        </w:tc>
        <w:tc>
          <w:tcPr>
            <w:tcW w:w="5896" w:type="dxa"/>
            <w:shd w:val="clear" w:color="auto" w:fill="auto"/>
          </w:tcPr>
          <w:p w14:paraId="6586A2F8" w14:textId="77777777" w:rsidR="006A3BEE" w:rsidRPr="005E61B3" w:rsidRDefault="002139C5" w:rsidP="002139C5">
            <w:pPr>
              <w:jc w:val="both"/>
              <w:rPr>
                <w:lang w:val="kk-KZ"/>
              </w:rPr>
            </w:pPr>
            <w:r>
              <w:rPr>
                <w:b/>
                <w:lang w:val="kk-KZ"/>
              </w:rPr>
              <w:t>6</w:t>
            </w:r>
            <w:r w:rsidR="005E61B3">
              <w:rPr>
                <w:b/>
                <w:lang w:val="kk-KZ"/>
              </w:rPr>
              <w:t xml:space="preserve"> </w:t>
            </w:r>
            <w:r w:rsidR="006A3BEE" w:rsidRPr="003E2BAF">
              <w:rPr>
                <w:b/>
                <w:lang w:val="kk-KZ"/>
              </w:rPr>
              <w:t>практикалық (зертханалық) сабақ.</w:t>
            </w:r>
            <w:r w:rsidR="006A3BEE" w:rsidRPr="003E2BAF">
              <w:rPr>
                <w:lang w:val="kk-KZ"/>
              </w:rPr>
              <w:t xml:space="preserve"> </w:t>
            </w:r>
            <w:r w:rsidR="005E61B3" w:rsidRPr="005E61B3">
              <w:rPr>
                <w:bCs/>
                <w:color w:val="000000"/>
                <w:spacing w:val="2"/>
                <w:sz w:val="22"/>
                <w:szCs w:val="22"/>
                <w:bdr w:val="none" w:sz="0" w:space="0" w:color="auto" w:frame="1"/>
                <w:shd w:val="clear" w:color="auto" w:fill="FFFFFF"/>
                <w:lang w:val="kk-KZ"/>
              </w:rPr>
              <w:t>Арнайы экономикалық аймақтардағы кедендік реттеу</w:t>
            </w:r>
          </w:p>
        </w:tc>
        <w:tc>
          <w:tcPr>
            <w:tcW w:w="1276" w:type="dxa"/>
            <w:shd w:val="clear" w:color="auto" w:fill="auto"/>
          </w:tcPr>
          <w:p w14:paraId="7926F9A7" w14:textId="77777777" w:rsidR="006A3BEE" w:rsidRPr="003E2BAF" w:rsidRDefault="002139C5" w:rsidP="00D82E3B">
            <w:pPr>
              <w:jc w:val="center"/>
              <w:rPr>
                <w:lang w:val="kk-KZ"/>
              </w:rPr>
            </w:pPr>
            <w:r>
              <w:rPr>
                <w:lang w:val="kk-KZ"/>
              </w:rPr>
              <w:t>1</w:t>
            </w:r>
          </w:p>
        </w:tc>
        <w:tc>
          <w:tcPr>
            <w:tcW w:w="1021" w:type="dxa"/>
            <w:shd w:val="clear" w:color="auto" w:fill="auto"/>
          </w:tcPr>
          <w:p w14:paraId="67447BA5" w14:textId="77777777" w:rsidR="006A3BEE" w:rsidRPr="003E2BAF" w:rsidRDefault="002139C5" w:rsidP="00B47B38">
            <w:pPr>
              <w:jc w:val="center"/>
              <w:rPr>
                <w:b/>
                <w:lang w:val="kk-KZ"/>
              </w:rPr>
            </w:pPr>
            <w:r>
              <w:rPr>
                <w:b/>
                <w:lang w:val="kk-KZ"/>
              </w:rPr>
              <w:t>10</w:t>
            </w:r>
          </w:p>
        </w:tc>
      </w:tr>
      <w:tr w:rsidR="00936A5B" w:rsidRPr="003E2BAF" w14:paraId="720B7A73" w14:textId="77777777" w:rsidTr="00D82E3B">
        <w:trPr>
          <w:trHeight w:val="635"/>
        </w:trPr>
        <w:tc>
          <w:tcPr>
            <w:tcW w:w="1646" w:type="dxa"/>
            <w:vMerge w:val="restart"/>
            <w:shd w:val="clear" w:color="auto" w:fill="auto"/>
          </w:tcPr>
          <w:p w14:paraId="759B344A" w14:textId="77777777" w:rsidR="00936A5B" w:rsidRPr="003E2BAF" w:rsidRDefault="002139C5" w:rsidP="00936A5B">
            <w:pPr>
              <w:jc w:val="both"/>
              <w:rPr>
                <w:lang w:val="kk-KZ"/>
              </w:rPr>
            </w:pPr>
            <w:r>
              <w:rPr>
                <w:lang w:val="kk-KZ"/>
              </w:rPr>
              <w:t>7</w:t>
            </w:r>
          </w:p>
        </w:tc>
        <w:tc>
          <w:tcPr>
            <w:tcW w:w="5896" w:type="dxa"/>
            <w:shd w:val="clear" w:color="auto" w:fill="auto"/>
          </w:tcPr>
          <w:p w14:paraId="5E31EE59" w14:textId="77777777" w:rsidR="00936A5B" w:rsidRPr="005E61B3" w:rsidRDefault="002139C5" w:rsidP="002139C5">
            <w:pPr>
              <w:jc w:val="both"/>
              <w:rPr>
                <w:lang w:val="kk-KZ"/>
              </w:rPr>
            </w:pPr>
            <w:r>
              <w:rPr>
                <w:b/>
                <w:lang w:val="kk-KZ"/>
              </w:rPr>
              <w:t>7</w:t>
            </w:r>
            <w:r w:rsidR="00936A5B" w:rsidRPr="003E2BAF">
              <w:rPr>
                <w:b/>
                <w:lang w:val="kk-KZ"/>
              </w:rPr>
              <w:t xml:space="preserve"> дәріс</w:t>
            </w:r>
            <w:r w:rsidR="00936A5B" w:rsidRPr="003E2BAF">
              <w:rPr>
                <w:lang w:val="kk-KZ"/>
              </w:rPr>
              <w:t xml:space="preserve">. </w:t>
            </w:r>
            <w:r w:rsidR="005E61B3" w:rsidRPr="005E61B3">
              <w:rPr>
                <w:bCs/>
                <w:color w:val="000000"/>
                <w:spacing w:val="2"/>
                <w:sz w:val="22"/>
                <w:szCs w:val="22"/>
                <w:bdr w:val="none" w:sz="0" w:space="0" w:color="auto" w:frame="1"/>
                <w:shd w:val="clear" w:color="auto" w:fill="FFFFFF"/>
                <w:lang w:val="kk-KZ"/>
              </w:rPr>
              <w:t>Еркін кедендік аймақ кедендік рәсімімен орналастырылатын тауарлар</w:t>
            </w:r>
          </w:p>
        </w:tc>
        <w:tc>
          <w:tcPr>
            <w:tcW w:w="1276" w:type="dxa"/>
            <w:shd w:val="clear" w:color="auto" w:fill="auto"/>
          </w:tcPr>
          <w:p w14:paraId="3C91A2BA" w14:textId="77777777" w:rsidR="00936A5B" w:rsidRDefault="00936A5B" w:rsidP="00936A5B">
            <w:pPr>
              <w:jc w:val="center"/>
            </w:pPr>
            <w:r w:rsidRPr="002A24DF">
              <w:rPr>
                <w:lang w:val="kk-KZ"/>
              </w:rPr>
              <w:t>1</w:t>
            </w:r>
          </w:p>
        </w:tc>
        <w:tc>
          <w:tcPr>
            <w:tcW w:w="1021" w:type="dxa"/>
            <w:shd w:val="clear" w:color="auto" w:fill="auto"/>
          </w:tcPr>
          <w:p w14:paraId="3A1C7D9B" w14:textId="77777777" w:rsidR="00936A5B" w:rsidRPr="003E2BAF" w:rsidRDefault="00936A5B" w:rsidP="00936A5B">
            <w:pPr>
              <w:jc w:val="center"/>
              <w:rPr>
                <w:lang w:val="kk-KZ"/>
              </w:rPr>
            </w:pPr>
          </w:p>
        </w:tc>
      </w:tr>
      <w:tr w:rsidR="00936A5B" w:rsidRPr="003E2BAF" w14:paraId="6FF7B0B3" w14:textId="77777777" w:rsidTr="006A3BEE">
        <w:trPr>
          <w:trHeight w:val="623"/>
        </w:trPr>
        <w:tc>
          <w:tcPr>
            <w:tcW w:w="1646" w:type="dxa"/>
            <w:vMerge/>
            <w:shd w:val="clear" w:color="auto" w:fill="auto"/>
          </w:tcPr>
          <w:p w14:paraId="3D657122" w14:textId="77777777" w:rsidR="00936A5B" w:rsidRPr="003E2BAF" w:rsidRDefault="00936A5B" w:rsidP="00936A5B">
            <w:pPr>
              <w:jc w:val="both"/>
              <w:rPr>
                <w:lang w:val="kk-KZ"/>
              </w:rPr>
            </w:pPr>
          </w:p>
        </w:tc>
        <w:tc>
          <w:tcPr>
            <w:tcW w:w="5896" w:type="dxa"/>
            <w:shd w:val="clear" w:color="auto" w:fill="auto"/>
          </w:tcPr>
          <w:p w14:paraId="77B1F9CB" w14:textId="77777777" w:rsidR="00936A5B" w:rsidRPr="003E2BAF" w:rsidRDefault="002139C5" w:rsidP="00936A5B">
            <w:pPr>
              <w:jc w:val="both"/>
              <w:rPr>
                <w:lang w:val="kk-KZ"/>
              </w:rPr>
            </w:pPr>
            <w:r>
              <w:rPr>
                <w:b/>
                <w:lang w:val="kk-KZ"/>
              </w:rPr>
              <w:t>7</w:t>
            </w:r>
            <w:r w:rsidR="00936A5B" w:rsidRPr="003E2BAF">
              <w:rPr>
                <w:b/>
                <w:lang w:val="kk-KZ"/>
              </w:rPr>
              <w:t xml:space="preserve"> практикалық (зертханалық) сабақ.</w:t>
            </w:r>
            <w:r>
              <w:rPr>
                <w:b/>
                <w:lang w:val="kk-KZ"/>
              </w:rPr>
              <w:t xml:space="preserve"> </w:t>
            </w:r>
            <w:r w:rsidR="005E61B3" w:rsidRPr="005E61B3">
              <w:rPr>
                <w:bCs/>
                <w:color w:val="000000"/>
                <w:spacing w:val="2"/>
                <w:sz w:val="22"/>
                <w:szCs w:val="22"/>
                <w:bdr w:val="none" w:sz="0" w:space="0" w:color="auto" w:frame="1"/>
                <w:shd w:val="clear" w:color="auto" w:fill="FFFFFF"/>
                <w:lang w:val="kk-KZ"/>
              </w:rPr>
              <w:t>Еркін кедендік аймақ кедендік рәсімімен орналастырылатын тауарлар</w:t>
            </w:r>
            <w:r w:rsidR="005E61B3" w:rsidRPr="003E2BAF">
              <w:rPr>
                <w:lang w:val="kk-KZ"/>
              </w:rPr>
              <w:t xml:space="preserve"> </w:t>
            </w:r>
          </w:p>
        </w:tc>
        <w:tc>
          <w:tcPr>
            <w:tcW w:w="1276" w:type="dxa"/>
            <w:shd w:val="clear" w:color="auto" w:fill="auto"/>
          </w:tcPr>
          <w:p w14:paraId="01C8D5CA" w14:textId="77777777" w:rsidR="00936A5B" w:rsidRDefault="00936A5B" w:rsidP="00936A5B">
            <w:pPr>
              <w:jc w:val="center"/>
            </w:pPr>
            <w:r w:rsidRPr="002A24DF">
              <w:rPr>
                <w:lang w:val="kk-KZ"/>
              </w:rPr>
              <w:t>1</w:t>
            </w:r>
          </w:p>
        </w:tc>
        <w:tc>
          <w:tcPr>
            <w:tcW w:w="1021" w:type="dxa"/>
            <w:shd w:val="clear" w:color="auto" w:fill="auto"/>
          </w:tcPr>
          <w:p w14:paraId="10BE4F5F" w14:textId="77777777" w:rsidR="00936A5B" w:rsidRPr="003E2BAF" w:rsidRDefault="002139C5" w:rsidP="00936A5B">
            <w:pPr>
              <w:jc w:val="center"/>
              <w:rPr>
                <w:b/>
                <w:lang w:val="kk-KZ"/>
              </w:rPr>
            </w:pPr>
            <w:r>
              <w:rPr>
                <w:b/>
                <w:lang w:val="kk-KZ"/>
              </w:rPr>
              <w:t>10</w:t>
            </w:r>
          </w:p>
        </w:tc>
      </w:tr>
      <w:tr w:rsidR="00B47B38" w:rsidRPr="007B365B" w14:paraId="1A477F22" w14:textId="77777777" w:rsidTr="00D82E3B">
        <w:trPr>
          <w:trHeight w:val="430"/>
        </w:trPr>
        <w:tc>
          <w:tcPr>
            <w:tcW w:w="1646" w:type="dxa"/>
            <w:vMerge w:val="restart"/>
            <w:shd w:val="clear" w:color="auto" w:fill="auto"/>
          </w:tcPr>
          <w:p w14:paraId="0C42B4EC" w14:textId="77777777" w:rsidR="00B47B38" w:rsidRPr="003E2BAF" w:rsidRDefault="002139C5" w:rsidP="00936A5B">
            <w:pPr>
              <w:jc w:val="both"/>
              <w:rPr>
                <w:lang w:val="kk-KZ"/>
              </w:rPr>
            </w:pPr>
            <w:r>
              <w:rPr>
                <w:lang w:val="kk-KZ"/>
              </w:rPr>
              <w:t>8</w:t>
            </w:r>
          </w:p>
        </w:tc>
        <w:tc>
          <w:tcPr>
            <w:tcW w:w="5896" w:type="dxa"/>
            <w:shd w:val="clear" w:color="auto" w:fill="auto"/>
          </w:tcPr>
          <w:p w14:paraId="762378CE" w14:textId="77777777" w:rsidR="00B47B38" w:rsidRPr="0098664A" w:rsidRDefault="002139C5" w:rsidP="00936A5B">
            <w:pPr>
              <w:jc w:val="both"/>
              <w:rPr>
                <w:lang w:val="kk-KZ"/>
              </w:rPr>
            </w:pPr>
            <w:r>
              <w:rPr>
                <w:b/>
                <w:lang w:val="kk-KZ"/>
              </w:rPr>
              <w:t xml:space="preserve">8 </w:t>
            </w:r>
            <w:r w:rsidR="00B47B38" w:rsidRPr="003E2BAF">
              <w:rPr>
                <w:b/>
                <w:lang w:val="kk-KZ"/>
              </w:rPr>
              <w:t>дәріс</w:t>
            </w:r>
            <w:r w:rsidR="00B47B38" w:rsidRPr="003E2BAF">
              <w:rPr>
                <w:lang w:val="kk-KZ"/>
              </w:rPr>
              <w:t xml:space="preserve"> </w:t>
            </w:r>
            <w:r w:rsidR="0098664A" w:rsidRPr="0098664A">
              <w:rPr>
                <w:bCs/>
                <w:color w:val="000000"/>
                <w:spacing w:val="2"/>
                <w:sz w:val="22"/>
                <w:szCs w:val="22"/>
                <w:bdr w:val="none" w:sz="0" w:space="0" w:color="auto" w:frame="1"/>
                <w:shd w:val="clear" w:color="auto" w:fill="FFFFFF"/>
                <w:lang w:val="kk-KZ"/>
              </w:rPr>
              <w:t>Арнайы экономикалық аймақтың қатысушыларының құқықтары мен міндеттері</w:t>
            </w:r>
          </w:p>
        </w:tc>
        <w:tc>
          <w:tcPr>
            <w:tcW w:w="1276" w:type="dxa"/>
            <w:shd w:val="clear" w:color="auto" w:fill="auto"/>
          </w:tcPr>
          <w:p w14:paraId="49DE6415" w14:textId="77777777" w:rsidR="00B47B38" w:rsidRPr="00936A5B" w:rsidRDefault="002139C5" w:rsidP="00936A5B">
            <w:pPr>
              <w:jc w:val="center"/>
              <w:rPr>
                <w:lang w:val="kk-KZ"/>
              </w:rPr>
            </w:pPr>
            <w:r>
              <w:rPr>
                <w:lang w:val="kk-KZ"/>
              </w:rPr>
              <w:t>1</w:t>
            </w:r>
          </w:p>
        </w:tc>
        <w:tc>
          <w:tcPr>
            <w:tcW w:w="1021" w:type="dxa"/>
            <w:shd w:val="clear" w:color="auto" w:fill="auto"/>
          </w:tcPr>
          <w:p w14:paraId="73B24D2C" w14:textId="77777777" w:rsidR="00B47B38" w:rsidRPr="003E2BAF" w:rsidRDefault="00B47B38" w:rsidP="00936A5B">
            <w:pPr>
              <w:jc w:val="center"/>
              <w:rPr>
                <w:lang w:val="kk-KZ"/>
              </w:rPr>
            </w:pPr>
          </w:p>
        </w:tc>
      </w:tr>
      <w:tr w:rsidR="00B47B38" w:rsidRPr="007B365B" w14:paraId="03D950BB" w14:textId="77777777" w:rsidTr="00D82E3B">
        <w:trPr>
          <w:trHeight w:val="549"/>
        </w:trPr>
        <w:tc>
          <w:tcPr>
            <w:tcW w:w="1646" w:type="dxa"/>
            <w:vMerge/>
            <w:shd w:val="clear" w:color="auto" w:fill="auto"/>
          </w:tcPr>
          <w:p w14:paraId="43E4EF6D" w14:textId="77777777" w:rsidR="00B47B38" w:rsidRPr="003E2BAF" w:rsidRDefault="00B47B38" w:rsidP="00936A5B">
            <w:pPr>
              <w:jc w:val="both"/>
              <w:rPr>
                <w:lang w:val="kk-KZ"/>
              </w:rPr>
            </w:pPr>
          </w:p>
        </w:tc>
        <w:tc>
          <w:tcPr>
            <w:tcW w:w="5896" w:type="dxa"/>
            <w:shd w:val="clear" w:color="auto" w:fill="auto"/>
          </w:tcPr>
          <w:p w14:paraId="40C20BA7" w14:textId="77777777" w:rsidR="00B47B38" w:rsidRPr="003E2BAF" w:rsidRDefault="002139C5" w:rsidP="002139C5">
            <w:pPr>
              <w:jc w:val="both"/>
              <w:rPr>
                <w:lang w:val="kk-KZ"/>
              </w:rPr>
            </w:pPr>
            <w:r>
              <w:rPr>
                <w:b/>
                <w:lang w:val="kk-KZ"/>
              </w:rPr>
              <w:t xml:space="preserve">8 </w:t>
            </w:r>
            <w:r w:rsidR="00B47B38" w:rsidRPr="003E2BAF">
              <w:rPr>
                <w:b/>
                <w:lang w:val="kk-KZ"/>
              </w:rPr>
              <w:t>практикалық (зертханалық) сабақ</w:t>
            </w:r>
            <w:r w:rsidR="00B47B38" w:rsidRPr="003E2BAF">
              <w:rPr>
                <w:lang w:val="kk-KZ"/>
              </w:rPr>
              <w:t xml:space="preserve"> </w:t>
            </w:r>
            <w:r w:rsidR="0098664A" w:rsidRPr="0098664A">
              <w:rPr>
                <w:bCs/>
                <w:color w:val="000000"/>
                <w:spacing w:val="2"/>
                <w:sz w:val="22"/>
                <w:szCs w:val="22"/>
                <w:bdr w:val="none" w:sz="0" w:space="0" w:color="auto" w:frame="1"/>
                <w:shd w:val="clear" w:color="auto" w:fill="FFFFFF"/>
                <w:lang w:val="kk-KZ"/>
              </w:rPr>
              <w:t>Арнайы экономикалық аймақтың қатысушыларының құқықтары мен міндеттері</w:t>
            </w:r>
          </w:p>
        </w:tc>
        <w:tc>
          <w:tcPr>
            <w:tcW w:w="1276" w:type="dxa"/>
            <w:shd w:val="clear" w:color="auto" w:fill="auto"/>
          </w:tcPr>
          <w:p w14:paraId="6F45E473" w14:textId="77777777" w:rsidR="00B47B38" w:rsidRPr="00936A5B" w:rsidRDefault="002139C5" w:rsidP="00936A5B">
            <w:pPr>
              <w:jc w:val="center"/>
              <w:rPr>
                <w:lang w:val="kk-KZ"/>
              </w:rPr>
            </w:pPr>
            <w:r>
              <w:rPr>
                <w:lang w:val="kk-KZ"/>
              </w:rPr>
              <w:t>1</w:t>
            </w:r>
          </w:p>
        </w:tc>
        <w:tc>
          <w:tcPr>
            <w:tcW w:w="1021" w:type="dxa"/>
            <w:shd w:val="clear" w:color="auto" w:fill="auto"/>
          </w:tcPr>
          <w:p w14:paraId="675A075C" w14:textId="77777777" w:rsidR="00B47B38" w:rsidRPr="003E2BAF" w:rsidRDefault="002139C5" w:rsidP="00B47B38">
            <w:pPr>
              <w:jc w:val="center"/>
              <w:rPr>
                <w:b/>
                <w:lang w:val="kk-KZ"/>
              </w:rPr>
            </w:pPr>
            <w:r>
              <w:rPr>
                <w:b/>
                <w:lang w:val="kk-KZ"/>
              </w:rPr>
              <w:t>10</w:t>
            </w:r>
          </w:p>
        </w:tc>
      </w:tr>
      <w:tr w:rsidR="002139C5" w:rsidRPr="002139C5" w14:paraId="5AC1417F" w14:textId="77777777" w:rsidTr="00D82E3B">
        <w:trPr>
          <w:trHeight w:val="549"/>
        </w:trPr>
        <w:tc>
          <w:tcPr>
            <w:tcW w:w="1646" w:type="dxa"/>
            <w:shd w:val="clear" w:color="auto" w:fill="auto"/>
          </w:tcPr>
          <w:p w14:paraId="42FAD686" w14:textId="77777777" w:rsidR="002139C5" w:rsidRPr="003E2BAF" w:rsidRDefault="002139C5" w:rsidP="00936A5B">
            <w:pPr>
              <w:jc w:val="both"/>
              <w:rPr>
                <w:lang w:val="kk-KZ"/>
              </w:rPr>
            </w:pPr>
            <w:r>
              <w:rPr>
                <w:lang w:val="kk-KZ"/>
              </w:rPr>
              <w:t>9</w:t>
            </w:r>
          </w:p>
        </w:tc>
        <w:tc>
          <w:tcPr>
            <w:tcW w:w="5896" w:type="dxa"/>
            <w:shd w:val="clear" w:color="auto" w:fill="auto"/>
          </w:tcPr>
          <w:p w14:paraId="2C049C30" w14:textId="77777777" w:rsidR="002139C5" w:rsidRPr="006C2B92" w:rsidRDefault="002139C5" w:rsidP="002139C5">
            <w:pPr>
              <w:jc w:val="both"/>
              <w:rPr>
                <w:lang w:val="kk-KZ"/>
              </w:rPr>
            </w:pPr>
            <w:r>
              <w:rPr>
                <w:b/>
                <w:lang w:val="kk-KZ"/>
              </w:rPr>
              <w:t xml:space="preserve">9 дәріс </w:t>
            </w:r>
            <w:r w:rsidR="006C2B92" w:rsidRPr="006C2B92">
              <w:rPr>
                <w:bCs/>
                <w:color w:val="000000"/>
                <w:spacing w:val="2"/>
                <w:sz w:val="22"/>
                <w:szCs w:val="22"/>
                <w:bdr w:val="none" w:sz="0" w:space="0" w:color="auto" w:frame="1"/>
                <w:shd w:val="clear" w:color="auto" w:fill="FFFFFF"/>
                <w:lang w:val="kk-KZ"/>
              </w:rPr>
              <w:t>Арнайы экономикалық аймақтың қатысушысы ретінде қызметті жүзеге асыруға арналған өтінішті қарау рәсімі</w:t>
            </w:r>
          </w:p>
          <w:p w14:paraId="47E8982E" w14:textId="77777777" w:rsidR="006C2B92" w:rsidRPr="006C2B92" w:rsidRDefault="002139C5" w:rsidP="006C2B92">
            <w:pPr>
              <w:jc w:val="both"/>
              <w:rPr>
                <w:lang w:val="kk-KZ"/>
              </w:rPr>
            </w:pPr>
            <w:r>
              <w:rPr>
                <w:b/>
                <w:lang w:val="kk-KZ"/>
              </w:rPr>
              <w:t>9 пра</w:t>
            </w:r>
            <w:r w:rsidRPr="002139C5">
              <w:rPr>
                <w:b/>
                <w:lang w:val="kk-KZ"/>
              </w:rPr>
              <w:t>ктикалық сабақ</w:t>
            </w:r>
            <w:r>
              <w:rPr>
                <w:lang w:val="kk-KZ"/>
              </w:rPr>
              <w:t xml:space="preserve"> </w:t>
            </w:r>
            <w:r w:rsidR="006C2B92" w:rsidRPr="006C2B92">
              <w:rPr>
                <w:bCs/>
                <w:color w:val="000000"/>
                <w:spacing w:val="2"/>
                <w:sz w:val="22"/>
                <w:szCs w:val="22"/>
                <w:bdr w:val="none" w:sz="0" w:space="0" w:color="auto" w:frame="1"/>
                <w:shd w:val="clear" w:color="auto" w:fill="FFFFFF"/>
                <w:lang w:val="kk-KZ"/>
              </w:rPr>
              <w:t>Арнайы экономикалық аймақтың қатысушысы ретінде қызметті жүзеге асыруға арналған өтінішті қарау рәсімі</w:t>
            </w:r>
          </w:p>
          <w:p w14:paraId="41230623" w14:textId="77777777" w:rsidR="002139C5" w:rsidRPr="002139C5" w:rsidRDefault="002139C5" w:rsidP="002139C5">
            <w:pPr>
              <w:jc w:val="both"/>
              <w:rPr>
                <w:b/>
                <w:lang w:val="kk-KZ"/>
              </w:rPr>
            </w:pPr>
            <w:r w:rsidRPr="002139C5">
              <w:rPr>
                <w:b/>
                <w:lang w:val="kk-KZ"/>
              </w:rPr>
              <w:t>СӨЖ</w:t>
            </w:r>
            <w:r>
              <w:rPr>
                <w:b/>
                <w:lang w:val="kk-KZ"/>
              </w:rPr>
              <w:t>:</w:t>
            </w:r>
            <w:r w:rsidRPr="002139C5">
              <w:rPr>
                <w:b/>
                <w:lang w:val="kk-KZ"/>
              </w:rPr>
              <w:t xml:space="preserve"> Үй жұмысы, жобалар және т.б.</w:t>
            </w:r>
          </w:p>
        </w:tc>
        <w:tc>
          <w:tcPr>
            <w:tcW w:w="1276" w:type="dxa"/>
            <w:shd w:val="clear" w:color="auto" w:fill="auto"/>
          </w:tcPr>
          <w:p w14:paraId="77AF35FE" w14:textId="77777777" w:rsidR="002139C5" w:rsidRDefault="002139C5" w:rsidP="00936A5B">
            <w:pPr>
              <w:jc w:val="center"/>
              <w:rPr>
                <w:lang w:val="kk-KZ"/>
              </w:rPr>
            </w:pPr>
            <w:r>
              <w:rPr>
                <w:lang w:val="kk-KZ"/>
              </w:rPr>
              <w:t>1</w:t>
            </w:r>
          </w:p>
        </w:tc>
        <w:tc>
          <w:tcPr>
            <w:tcW w:w="1021" w:type="dxa"/>
            <w:shd w:val="clear" w:color="auto" w:fill="auto"/>
          </w:tcPr>
          <w:p w14:paraId="17B743D7" w14:textId="77777777" w:rsidR="002139C5" w:rsidRDefault="002139C5" w:rsidP="00B47B38">
            <w:pPr>
              <w:jc w:val="center"/>
              <w:rPr>
                <w:b/>
                <w:lang w:val="kk-KZ"/>
              </w:rPr>
            </w:pPr>
          </w:p>
          <w:p w14:paraId="6CB25E9A" w14:textId="77777777" w:rsidR="002139C5" w:rsidRDefault="002139C5" w:rsidP="00B47B38">
            <w:pPr>
              <w:jc w:val="center"/>
              <w:rPr>
                <w:b/>
                <w:lang w:val="kk-KZ"/>
              </w:rPr>
            </w:pPr>
          </w:p>
          <w:p w14:paraId="11E42F70" w14:textId="77777777" w:rsidR="002139C5" w:rsidRDefault="002139C5" w:rsidP="00B47B38">
            <w:pPr>
              <w:jc w:val="center"/>
              <w:rPr>
                <w:b/>
                <w:lang w:val="kk-KZ"/>
              </w:rPr>
            </w:pPr>
          </w:p>
          <w:p w14:paraId="79FC87F8" w14:textId="77777777" w:rsidR="002139C5" w:rsidRDefault="00143CE1" w:rsidP="00B47B38">
            <w:pPr>
              <w:jc w:val="center"/>
              <w:rPr>
                <w:b/>
                <w:lang w:val="kk-KZ"/>
              </w:rPr>
            </w:pPr>
            <w:r>
              <w:rPr>
                <w:b/>
                <w:lang w:val="kk-KZ"/>
              </w:rPr>
              <w:t>10</w:t>
            </w:r>
          </w:p>
          <w:p w14:paraId="67F91C58" w14:textId="77777777" w:rsidR="002139C5" w:rsidRDefault="002139C5" w:rsidP="00B47B38">
            <w:pPr>
              <w:jc w:val="center"/>
              <w:rPr>
                <w:b/>
                <w:lang w:val="kk-KZ"/>
              </w:rPr>
            </w:pPr>
            <w:r>
              <w:rPr>
                <w:b/>
                <w:lang w:val="kk-KZ"/>
              </w:rPr>
              <w:t>25</w:t>
            </w:r>
          </w:p>
        </w:tc>
      </w:tr>
      <w:tr w:rsidR="002139C5" w:rsidRPr="002139C5" w14:paraId="6D99918E" w14:textId="77777777" w:rsidTr="00D82E3B">
        <w:trPr>
          <w:trHeight w:val="549"/>
        </w:trPr>
        <w:tc>
          <w:tcPr>
            <w:tcW w:w="1646" w:type="dxa"/>
            <w:shd w:val="clear" w:color="auto" w:fill="auto"/>
          </w:tcPr>
          <w:p w14:paraId="42FA83B2" w14:textId="77777777" w:rsidR="002139C5" w:rsidRDefault="002139C5" w:rsidP="00936A5B">
            <w:pPr>
              <w:jc w:val="both"/>
              <w:rPr>
                <w:lang w:val="kk-KZ"/>
              </w:rPr>
            </w:pPr>
            <w:r>
              <w:rPr>
                <w:lang w:val="kk-KZ"/>
              </w:rPr>
              <w:t>10</w:t>
            </w:r>
          </w:p>
        </w:tc>
        <w:tc>
          <w:tcPr>
            <w:tcW w:w="5896" w:type="dxa"/>
            <w:shd w:val="clear" w:color="auto" w:fill="auto"/>
          </w:tcPr>
          <w:p w14:paraId="1F9B2659" w14:textId="77777777" w:rsidR="002139C5" w:rsidRPr="00A846C9" w:rsidRDefault="002139C5" w:rsidP="002139C5">
            <w:pPr>
              <w:jc w:val="both"/>
              <w:rPr>
                <w:lang w:val="kk-KZ"/>
              </w:rPr>
            </w:pPr>
            <w:r>
              <w:rPr>
                <w:b/>
                <w:lang w:val="kk-KZ"/>
              </w:rPr>
              <w:t xml:space="preserve">10 дәріс </w:t>
            </w:r>
            <w:r w:rsidR="00A846C9" w:rsidRPr="00A846C9">
              <w:rPr>
                <w:bCs/>
                <w:color w:val="000000"/>
                <w:spacing w:val="2"/>
                <w:sz w:val="22"/>
                <w:szCs w:val="22"/>
                <w:bdr w:val="none" w:sz="0" w:space="0" w:color="auto" w:frame="1"/>
                <w:shd w:val="clear" w:color="auto" w:fill="FFFFFF"/>
                <w:lang w:val="kk-KZ"/>
              </w:rPr>
              <w:t>Қызмет түрін арнайы экономикалық аймақтар бөлінісінде басым қызмет түрлерінің тізбесіне енгізу тәртібі</w:t>
            </w:r>
          </w:p>
          <w:p w14:paraId="1E1AE047" w14:textId="77777777" w:rsidR="002139C5" w:rsidRPr="00A846C9" w:rsidRDefault="002139C5" w:rsidP="002139C5">
            <w:pPr>
              <w:jc w:val="both"/>
              <w:rPr>
                <w:lang w:val="kk-KZ"/>
              </w:rPr>
            </w:pPr>
            <w:r>
              <w:rPr>
                <w:b/>
                <w:lang w:val="kk-KZ"/>
              </w:rPr>
              <w:t xml:space="preserve">10. практикалық сабақ </w:t>
            </w:r>
            <w:r w:rsidR="00A846C9" w:rsidRPr="00A846C9">
              <w:rPr>
                <w:bCs/>
                <w:color w:val="000000"/>
                <w:spacing w:val="2"/>
                <w:sz w:val="22"/>
                <w:szCs w:val="22"/>
                <w:bdr w:val="none" w:sz="0" w:space="0" w:color="auto" w:frame="1"/>
                <w:shd w:val="clear" w:color="auto" w:fill="FFFFFF"/>
                <w:lang w:val="kk-KZ"/>
              </w:rPr>
              <w:t>Қызмет түрін арнайы экономикалық аймақтар бөлінісінде басым қызмет түрлерінің тізбесіне енгізу тәртібі</w:t>
            </w:r>
          </w:p>
        </w:tc>
        <w:tc>
          <w:tcPr>
            <w:tcW w:w="1276" w:type="dxa"/>
            <w:shd w:val="clear" w:color="auto" w:fill="auto"/>
          </w:tcPr>
          <w:p w14:paraId="081AC343" w14:textId="77777777" w:rsidR="002139C5" w:rsidRDefault="002139C5" w:rsidP="00936A5B">
            <w:pPr>
              <w:jc w:val="center"/>
              <w:rPr>
                <w:lang w:val="kk-KZ"/>
              </w:rPr>
            </w:pPr>
          </w:p>
        </w:tc>
        <w:tc>
          <w:tcPr>
            <w:tcW w:w="1021" w:type="dxa"/>
            <w:shd w:val="clear" w:color="auto" w:fill="auto"/>
          </w:tcPr>
          <w:p w14:paraId="05C18F0D" w14:textId="77777777" w:rsidR="002139C5" w:rsidRDefault="002139C5" w:rsidP="00B47B38">
            <w:pPr>
              <w:jc w:val="center"/>
              <w:rPr>
                <w:b/>
                <w:lang w:val="kk-KZ"/>
              </w:rPr>
            </w:pPr>
            <w:r>
              <w:rPr>
                <w:b/>
                <w:lang w:val="kk-KZ"/>
              </w:rPr>
              <w:t>10</w:t>
            </w:r>
          </w:p>
        </w:tc>
      </w:tr>
      <w:tr w:rsidR="00936A5B" w:rsidRPr="002139C5" w14:paraId="5BFB94C3" w14:textId="77777777" w:rsidTr="00D82E3B">
        <w:trPr>
          <w:trHeight w:val="343"/>
        </w:trPr>
        <w:tc>
          <w:tcPr>
            <w:tcW w:w="1646" w:type="dxa"/>
            <w:shd w:val="clear" w:color="auto" w:fill="auto"/>
          </w:tcPr>
          <w:p w14:paraId="3771D864" w14:textId="77777777" w:rsidR="00936A5B" w:rsidRDefault="00936A5B" w:rsidP="00D82E3B">
            <w:pPr>
              <w:jc w:val="both"/>
              <w:rPr>
                <w:lang w:val="kk-KZ"/>
              </w:rPr>
            </w:pPr>
          </w:p>
        </w:tc>
        <w:tc>
          <w:tcPr>
            <w:tcW w:w="5896" w:type="dxa"/>
            <w:shd w:val="clear" w:color="auto" w:fill="auto"/>
          </w:tcPr>
          <w:p w14:paraId="25874C12" w14:textId="77777777" w:rsidR="00936A5B" w:rsidRPr="002139C5" w:rsidRDefault="00936A5B" w:rsidP="00D82E3B">
            <w:pPr>
              <w:jc w:val="both"/>
              <w:rPr>
                <w:b/>
                <w:lang w:val="kk-KZ"/>
              </w:rPr>
            </w:pPr>
            <w:r>
              <w:rPr>
                <w:b/>
                <w:lang w:val="kk-KZ"/>
              </w:rPr>
              <w:t>Бақылау жумысы</w:t>
            </w:r>
            <w:r w:rsidRPr="002139C5">
              <w:rPr>
                <w:b/>
                <w:lang w:val="kk-KZ"/>
              </w:rPr>
              <w:t>(</w:t>
            </w:r>
            <w:r>
              <w:rPr>
                <w:b/>
                <w:lang w:val="kk-KZ"/>
              </w:rPr>
              <w:t>колоквиум</w:t>
            </w:r>
            <w:r w:rsidRPr="002139C5">
              <w:rPr>
                <w:b/>
                <w:lang w:val="kk-KZ"/>
              </w:rPr>
              <w:t>)</w:t>
            </w:r>
          </w:p>
        </w:tc>
        <w:tc>
          <w:tcPr>
            <w:tcW w:w="1276" w:type="dxa"/>
            <w:shd w:val="clear" w:color="auto" w:fill="auto"/>
          </w:tcPr>
          <w:p w14:paraId="527E1CEA" w14:textId="77777777" w:rsidR="00936A5B" w:rsidRDefault="00936A5B" w:rsidP="00D82E3B">
            <w:pPr>
              <w:jc w:val="center"/>
              <w:rPr>
                <w:lang w:val="kk-KZ"/>
              </w:rPr>
            </w:pPr>
          </w:p>
        </w:tc>
        <w:tc>
          <w:tcPr>
            <w:tcW w:w="1021" w:type="dxa"/>
            <w:shd w:val="clear" w:color="auto" w:fill="auto"/>
          </w:tcPr>
          <w:p w14:paraId="4B2816B2" w14:textId="77777777" w:rsidR="00936A5B" w:rsidRPr="00936A5B" w:rsidRDefault="002139C5" w:rsidP="00B47B38">
            <w:pPr>
              <w:jc w:val="center"/>
              <w:rPr>
                <w:b/>
                <w:lang w:val="kk-KZ"/>
              </w:rPr>
            </w:pPr>
            <w:r>
              <w:rPr>
                <w:b/>
                <w:lang w:val="kk-KZ"/>
              </w:rPr>
              <w:t>2</w:t>
            </w:r>
            <w:r w:rsidR="00B47B38">
              <w:rPr>
                <w:b/>
                <w:lang w:val="kk-KZ"/>
              </w:rPr>
              <w:t>5</w:t>
            </w:r>
          </w:p>
        </w:tc>
      </w:tr>
      <w:tr w:rsidR="00B47B38" w:rsidRPr="002139C5" w14:paraId="69E11320" w14:textId="77777777" w:rsidTr="00D82E3B">
        <w:trPr>
          <w:trHeight w:val="343"/>
        </w:trPr>
        <w:tc>
          <w:tcPr>
            <w:tcW w:w="1646" w:type="dxa"/>
            <w:shd w:val="clear" w:color="auto" w:fill="auto"/>
          </w:tcPr>
          <w:p w14:paraId="5D86DE78" w14:textId="77777777" w:rsidR="00B47B38" w:rsidRDefault="00B47B38" w:rsidP="00D82E3B">
            <w:pPr>
              <w:jc w:val="both"/>
              <w:rPr>
                <w:lang w:val="kk-KZ"/>
              </w:rPr>
            </w:pPr>
          </w:p>
        </w:tc>
        <w:tc>
          <w:tcPr>
            <w:tcW w:w="5896" w:type="dxa"/>
            <w:shd w:val="clear" w:color="auto" w:fill="auto"/>
          </w:tcPr>
          <w:p w14:paraId="1A11956F" w14:textId="77777777" w:rsidR="00B47B38" w:rsidRDefault="00B47B38" w:rsidP="00D82E3B">
            <w:pPr>
              <w:jc w:val="both"/>
              <w:rPr>
                <w:b/>
                <w:lang w:val="kk-KZ"/>
              </w:rPr>
            </w:pPr>
            <w:r>
              <w:rPr>
                <w:b/>
                <w:lang w:val="kk-KZ"/>
              </w:rPr>
              <w:t>АБ 2</w:t>
            </w:r>
          </w:p>
        </w:tc>
        <w:tc>
          <w:tcPr>
            <w:tcW w:w="1276" w:type="dxa"/>
            <w:shd w:val="clear" w:color="auto" w:fill="auto"/>
          </w:tcPr>
          <w:p w14:paraId="2F9E961F" w14:textId="77777777" w:rsidR="00B47B38" w:rsidRDefault="00B47B38" w:rsidP="00D82E3B">
            <w:pPr>
              <w:jc w:val="center"/>
              <w:rPr>
                <w:lang w:val="kk-KZ"/>
              </w:rPr>
            </w:pPr>
          </w:p>
        </w:tc>
        <w:tc>
          <w:tcPr>
            <w:tcW w:w="1021" w:type="dxa"/>
            <w:shd w:val="clear" w:color="auto" w:fill="auto"/>
          </w:tcPr>
          <w:p w14:paraId="71F1F215" w14:textId="77777777" w:rsidR="00B47B38" w:rsidRDefault="00B47B38" w:rsidP="00B47B38">
            <w:pPr>
              <w:jc w:val="center"/>
              <w:rPr>
                <w:b/>
                <w:lang w:val="kk-KZ"/>
              </w:rPr>
            </w:pPr>
            <w:r>
              <w:rPr>
                <w:b/>
                <w:lang w:val="kk-KZ"/>
              </w:rPr>
              <w:t>100</w:t>
            </w:r>
          </w:p>
        </w:tc>
      </w:tr>
      <w:tr w:rsidR="006A3BEE" w:rsidRPr="002139C5" w14:paraId="56DF343B" w14:textId="77777777" w:rsidTr="00D82E3B">
        <w:trPr>
          <w:trHeight w:val="343"/>
        </w:trPr>
        <w:tc>
          <w:tcPr>
            <w:tcW w:w="1646" w:type="dxa"/>
            <w:vMerge w:val="restart"/>
            <w:shd w:val="clear" w:color="auto" w:fill="auto"/>
          </w:tcPr>
          <w:p w14:paraId="7AA7AA6F" w14:textId="77777777" w:rsidR="006A3BEE" w:rsidRPr="003E2BAF" w:rsidRDefault="00936A5B" w:rsidP="00D82E3B">
            <w:pPr>
              <w:jc w:val="both"/>
              <w:rPr>
                <w:lang w:val="kk-KZ"/>
              </w:rPr>
            </w:pPr>
            <w:r>
              <w:rPr>
                <w:lang w:val="kk-KZ"/>
              </w:rPr>
              <w:t>1</w:t>
            </w:r>
            <w:r w:rsidR="006A3BEE" w:rsidRPr="003E2BAF">
              <w:rPr>
                <w:lang w:val="kk-KZ"/>
              </w:rPr>
              <w:t>1</w:t>
            </w:r>
          </w:p>
        </w:tc>
        <w:tc>
          <w:tcPr>
            <w:tcW w:w="5896" w:type="dxa"/>
            <w:shd w:val="clear" w:color="auto" w:fill="auto"/>
          </w:tcPr>
          <w:p w14:paraId="0D424F2D" w14:textId="77777777" w:rsidR="006A3BEE" w:rsidRPr="00A846C9" w:rsidRDefault="006A3BEE" w:rsidP="004B69F1">
            <w:pPr>
              <w:jc w:val="both"/>
              <w:rPr>
                <w:lang w:val="kk-KZ"/>
              </w:rPr>
            </w:pPr>
            <w:r w:rsidRPr="003E2BAF">
              <w:rPr>
                <w:b/>
                <w:lang w:val="kk-KZ"/>
              </w:rPr>
              <w:t>11 дәріс</w:t>
            </w:r>
            <w:r w:rsidRPr="003E2BAF">
              <w:rPr>
                <w:lang w:val="kk-KZ"/>
              </w:rPr>
              <w:t xml:space="preserve">. </w:t>
            </w:r>
            <w:r w:rsidR="00A846C9" w:rsidRPr="00A846C9">
              <w:rPr>
                <w:bCs/>
                <w:color w:val="000000"/>
                <w:spacing w:val="2"/>
                <w:sz w:val="22"/>
                <w:szCs w:val="22"/>
                <w:bdr w:val="none" w:sz="0" w:space="0" w:color="auto" w:frame="1"/>
                <w:shd w:val="clear" w:color="auto" w:fill="FFFFFF"/>
                <w:lang w:val="kk-KZ"/>
              </w:rPr>
              <w:t>А</w:t>
            </w:r>
            <w:r w:rsidR="004B69F1">
              <w:rPr>
                <w:bCs/>
                <w:color w:val="000000"/>
                <w:spacing w:val="2"/>
                <w:sz w:val="22"/>
                <w:szCs w:val="22"/>
                <w:bdr w:val="none" w:sz="0" w:space="0" w:color="auto" w:frame="1"/>
                <w:shd w:val="clear" w:color="auto" w:fill="FFFFFF"/>
                <w:lang w:val="kk-KZ"/>
              </w:rPr>
              <w:t>рнайы экономикалық аймақтың жұмыс істеу шарттары</w:t>
            </w:r>
          </w:p>
        </w:tc>
        <w:tc>
          <w:tcPr>
            <w:tcW w:w="1276" w:type="dxa"/>
            <w:shd w:val="clear" w:color="auto" w:fill="auto"/>
          </w:tcPr>
          <w:p w14:paraId="43E425B9" w14:textId="77777777" w:rsidR="006A3BEE" w:rsidRPr="003E2BAF" w:rsidRDefault="00936A5B" w:rsidP="00D82E3B">
            <w:pPr>
              <w:jc w:val="center"/>
              <w:rPr>
                <w:lang w:val="kk-KZ"/>
              </w:rPr>
            </w:pPr>
            <w:r>
              <w:rPr>
                <w:lang w:val="kk-KZ"/>
              </w:rPr>
              <w:t>1</w:t>
            </w:r>
          </w:p>
        </w:tc>
        <w:tc>
          <w:tcPr>
            <w:tcW w:w="1021" w:type="dxa"/>
            <w:shd w:val="clear" w:color="auto" w:fill="auto"/>
          </w:tcPr>
          <w:p w14:paraId="228802C6" w14:textId="77777777" w:rsidR="006A3BEE" w:rsidRPr="003E2BAF" w:rsidRDefault="006A3BEE" w:rsidP="006A3BEE">
            <w:pPr>
              <w:jc w:val="center"/>
              <w:rPr>
                <w:lang w:val="kk-KZ"/>
              </w:rPr>
            </w:pPr>
          </w:p>
        </w:tc>
      </w:tr>
      <w:tr w:rsidR="006A3BEE" w:rsidRPr="003E2BAF" w14:paraId="7ADA8E7A" w14:textId="77777777" w:rsidTr="00D82E3B">
        <w:trPr>
          <w:trHeight w:val="206"/>
        </w:trPr>
        <w:tc>
          <w:tcPr>
            <w:tcW w:w="1646" w:type="dxa"/>
            <w:vMerge/>
            <w:shd w:val="clear" w:color="auto" w:fill="auto"/>
          </w:tcPr>
          <w:p w14:paraId="4BE38E27" w14:textId="77777777" w:rsidR="006A3BEE" w:rsidRPr="003E2BAF" w:rsidRDefault="006A3BEE" w:rsidP="00D82E3B">
            <w:pPr>
              <w:jc w:val="both"/>
              <w:rPr>
                <w:lang w:val="kk-KZ"/>
              </w:rPr>
            </w:pPr>
          </w:p>
        </w:tc>
        <w:tc>
          <w:tcPr>
            <w:tcW w:w="5896" w:type="dxa"/>
            <w:shd w:val="clear" w:color="auto" w:fill="auto"/>
          </w:tcPr>
          <w:p w14:paraId="73D15C62" w14:textId="77777777" w:rsidR="006A3BEE" w:rsidRPr="003E2BAF" w:rsidRDefault="006A3BEE" w:rsidP="00D82E3B">
            <w:pPr>
              <w:jc w:val="both"/>
              <w:rPr>
                <w:b/>
                <w:lang w:val="kk-KZ"/>
              </w:rPr>
            </w:pPr>
            <w:r w:rsidRPr="003E2BAF">
              <w:rPr>
                <w:b/>
                <w:lang w:val="kk-KZ"/>
              </w:rPr>
              <w:t>11 практикалық (зертханалық) сабақ</w:t>
            </w:r>
          </w:p>
          <w:p w14:paraId="41D22339" w14:textId="77777777" w:rsidR="006A3BEE" w:rsidRPr="003E2BAF" w:rsidRDefault="00A846C9" w:rsidP="004B69F1">
            <w:pPr>
              <w:jc w:val="both"/>
              <w:rPr>
                <w:lang w:val="kk-KZ"/>
              </w:rPr>
            </w:pPr>
            <w:r w:rsidRPr="00A846C9">
              <w:rPr>
                <w:bCs/>
                <w:color w:val="000000"/>
                <w:spacing w:val="2"/>
                <w:sz w:val="22"/>
                <w:szCs w:val="22"/>
                <w:bdr w:val="none" w:sz="0" w:space="0" w:color="auto" w:frame="1"/>
                <w:shd w:val="clear" w:color="auto" w:fill="FFFFFF"/>
                <w:lang w:val="kk-KZ"/>
              </w:rPr>
              <w:t xml:space="preserve">Арнайы экономикалық аймақтың </w:t>
            </w:r>
            <w:r w:rsidR="004B69F1">
              <w:rPr>
                <w:bCs/>
                <w:color w:val="000000"/>
                <w:spacing w:val="2"/>
                <w:sz w:val="22"/>
                <w:szCs w:val="22"/>
                <w:bdr w:val="none" w:sz="0" w:space="0" w:color="auto" w:frame="1"/>
                <w:shd w:val="clear" w:color="auto" w:fill="FFFFFF"/>
                <w:lang w:val="kk-KZ"/>
              </w:rPr>
              <w:t>жұмыс істеу шарттары</w:t>
            </w:r>
          </w:p>
        </w:tc>
        <w:tc>
          <w:tcPr>
            <w:tcW w:w="1276" w:type="dxa"/>
            <w:shd w:val="clear" w:color="auto" w:fill="auto"/>
          </w:tcPr>
          <w:p w14:paraId="359E12DB" w14:textId="77777777" w:rsidR="006A3BEE" w:rsidRPr="003E2BAF" w:rsidRDefault="00936A5B" w:rsidP="00D82E3B">
            <w:pPr>
              <w:jc w:val="center"/>
              <w:rPr>
                <w:lang w:val="kk-KZ"/>
              </w:rPr>
            </w:pPr>
            <w:r>
              <w:rPr>
                <w:lang w:val="kk-KZ"/>
              </w:rPr>
              <w:t>1</w:t>
            </w:r>
          </w:p>
        </w:tc>
        <w:tc>
          <w:tcPr>
            <w:tcW w:w="1021" w:type="dxa"/>
            <w:shd w:val="clear" w:color="auto" w:fill="auto"/>
          </w:tcPr>
          <w:p w14:paraId="0C462A89" w14:textId="77777777" w:rsidR="006A3BEE" w:rsidRPr="003E2BAF" w:rsidRDefault="009A4B1F" w:rsidP="006A3BEE">
            <w:pPr>
              <w:jc w:val="center"/>
              <w:rPr>
                <w:b/>
                <w:lang w:val="kk-KZ"/>
              </w:rPr>
            </w:pPr>
            <w:r>
              <w:rPr>
                <w:b/>
                <w:lang w:val="kk-KZ"/>
              </w:rPr>
              <w:t>10</w:t>
            </w:r>
          </w:p>
        </w:tc>
      </w:tr>
      <w:tr w:rsidR="006A3BEE" w:rsidRPr="003E2BAF" w14:paraId="394E48D0" w14:textId="77777777" w:rsidTr="006A3BEE">
        <w:trPr>
          <w:trHeight w:val="376"/>
        </w:trPr>
        <w:tc>
          <w:tcPr>
            <w:tcW w:w="1646" w:type="dxa"/>
            <w:vMerge w:val="restart"/>
            <w:shd w:val="clear" w:color="auto" w:fill="auto"/>
          </w:tcPr>
          <w:p w14:paraId="2D98CDD1" w14:textId="77777777" w:rsidR="006A3BEE" w:rsidRPr="003E2BAF" w:rsidRDefault="009A4B1F" w:rsidP="00D82E3B">
            <w:pPr>
              <w:jc w:val="both"/>
              <w:rPr>
                <w:lang w:val="kk-KZ"/>
              </w:rPr>
            </w:pPr>
            <w:r>
              <w:rPr>
                <w:lang w:val="kk-KZ"/>
              </w:rPr>
              <w:t>12</w:t>
            </w:r>
          </w:p>
        </w:tc>
        <w:tc>
          <w:tcPr>
            <w:tcW w:w="5896" w:type="dxa"/>
            <w:shd w:val="clear" w:color="auto" w:fill="auto"/>
          </w:tcPr>
          <w:p w14:paraId="5A1C8931" w14:textId="77777777" w:rsidR="006A3BEE" w:rsidRPr="00A846C9" w:rsidRDefault="009A4B1F" w:rsidP="00DC2160">
            <w:pPr>
              <w:rPr>
                <w:b/>
                <w:lang w:val="kk-KZ"/>
              </w:rPr>
            </w:pPr>
            <w:r>
              <w:rPr>
                <w:b/>
                <w:lang w:val="kk-KZ"/>
              </w:rPr>
              <w:t>12 дәріс</w:t>
            </w:r>
            <w:r w:rsidR="006A3BEE" w:rsidRPr="003E2BAF">
              <w:rPr>
                <w:lang w:val="kk-KZ"/>
              </w:rPr>
              <w:t xml:space="preserve"> </w:t>
            </w:r>
            <w:r w:rsidR="00A846C9" w:rsidRPr="00A846C9">
              <w:rPr>
                <w:bCs/>
                <w:color w:val="000000"/>
                <w:spacing w:val="2"/>
                <w:sz w:val="22"/>
                <w:szCs w:val="22"/>
                <w:bdr w:val="none" w:sz="0" w:space="0" w:color="auto" w:frame="1"/>
                <w:shd w:val="clear" w:color="auto" w:fill="FFFFFF"/>
                <w:lang w:val="kk-KZ"/>
              </w:rPr>
              <w:t>Арнайы экономикалық аймаққа қатысу құқығын беру</w:t>
            </w:r>
          </w:p>
        </w:tc>
        <w:tc>
          <w:tcPr>
            <w:tcW w:w="1276" w:type="dxa"/>
            <w:shd w:val="clear" w:color="auto" w:fill="auto"/>
          </w:tcPr>
          <w:p w14:paraId="13C7F478" w14:textId="77777777" w:rsidR="006A3BEE" w:rsidRPr="003E2BAF" w:rsidRDefault="009A4B1F" w:rsidP="00D82E3B">
            <w:pPr>
              <w:jc w:val="center"/>
              <w:rPr>
                <w:lang w:val="kk-KZ"/>
              </w:rPr>
            </w:pPr>
            <w:r>
              <w:rPr>
                <w:lang w:val="kk-KZ"/>
              </w:rPr>
              <w:t>1</w:t>
            </w:r>
          </w:p>
        </w:tc>
        <w:tc>
          <w:tcPr>
            <w:tcW w:w="1021" w:type="dxa"/>
            <w:shd w:val="clear" w:color="auto" w:fill="auto"/>
          </w:tcPr>
          <w:p w14:paraId="78FA66FF" w14:textId="77777777" w:rsidR="006A3BEE" w:rsidRPr="003E2BAF" w:rsidRDefault="006A3BEE" w:rsidP="006A3BEE">
            <w:pPr>
              <w:jc w:val="center"/>
              <w:rPr>
                <w:lang w:val="kk-KZ"/>
              </w:rPr>
            </w:pPr>
          </w:p>
        </w:tc>
      </w:tr>
      <w:tr w:rsidR="006A3BEE" w:rsidRPr="003E2BAF" w14:paraId="711E75B0" w14:textId="77777777" w:rsidTr="006A3BEE">
        <w:trPr>
          <w:trHeight w:val="551"/>
        </w:trPr>
        <w:tc>
          <w:tcPr>
            <w:tcW w:w="1646" w:type="dxa"/>
            <w:vMerge/>
            <w:shd w:val="clear" w:color="auto" w:fill="auto"/>
          </w:tcPr>
          <w:p w14:paraId="0B4C16ED" w14:textId="77777777" w:rsidR="006A3BEE" w:rsidRPr="003E2BAF" w:rsidRDefault="006A3BEE" w:rsidP="00D82E3B">
            <w:pPr>
              <w:jc w:val="both"/>
              <w:rPr>
                <w:lang w:val="kk-KZ"/>
              </w:rPr>
            </w:pPr>
          </w:p>
        </w:tc>
        <w:tc>
          <w:tcPr>
            <w:tcW w:w="5896" w:type="dxa"/>
            <w:shd w:val="clear" w:color="auto" w:fill="auto"/>
          </w:tcPr>
          <w:p w14:paraId="011840E4" w14:textId="77777777" w:rsidR="006A3BEE" w:rsidRPr="003E2BAF" w:rsidRDefault="00DC2160" w:rsidP="00D82E3B">
            <w:pPr>
              <w:jc w:val="both"/>
              <w:rPr>
                <w:b/>
                <w:lang w:val="kk-KZ"/>
              </w:rPr>
            </w:pPr>
            <w:r>
              <w:rPr>
                <w:b/>
                <w:lang w:val="kk-KZ"/>
              </w:rPr>
              <w:t xml:space="preserve">12 </w:t>
            </w:r>
            <w:r w:rsidR="006A3BEE" w:rsidRPr="003E2BAF">
              <w:rPr>
                <w:b/>
                <w:lang w:val="kk-KZ"/>
              </w:rPr>
              <w:t>практикалық (зертханалық) сабақ.</w:t>
            </w:r>
          </w:p>
          <w:p w14:paraId="1A7E268C" w14:textId="77777777" w:rsidR="006A3BEE" w:rsidRPr="003E2BAF" w:rsidRDefault="00A846C9" w:rsidP="00D82E3B">
            <w:pPr>
              <w:jc w:val="both"/>
              <w:rPr>
                <w:lang w:val="kk-KZ"/>
              </w:rPr>
            </w:pPr>
            <w:r w:rsidRPr="00A846C9">
              <w:rPr>
                <w:bCs/>
                <w:color w:val="000000"/>
                <w:spacing w:val="2"/>
                <w:sz w:val="22"/>
                <w:szCs w:val="22"/>
                <w:bdr w:val="none" w:sz="0" w:space="0" w:color="auto" w:frame="1"/>
                <w:shd w:val="clear" w:color="auto" w:fill="FFFFFF"/>
                <w:lang w:val="kk-KZ"/>
              </w:rPr>
              <w:t>Арнайы экономикалық аймаққа қатысу құқығын беру</w:t>
            </w:r>
          </w:p>
        </w:tc>
        <w:tc>
          <w:tcPr>
            <w:tcW w:w="1276" w:type="dxa"/>
            <w:shd w:val="clear" w:color="auto" w:fill="auto"/>
          </w:tcPr>
          <w:p w14:paraId="749999C8" w14:textId="77777777" w:rsidR="006A3BEE" w:rsidRPr="003E2BAF" w:rsidRDefault="009A4B1F" w:rsidP="00D82E3B">
            <w:pPr>
              <w:jc w:val="center"/>
              <w:rPr>
                <w:lang w:val="kk-KZ"/>
              </w:rPr>
            </w:pPr>
            <w:r>
              <w:rPr>
                <w:lang w:val="kk-KZ"/>
              </w:rPr>
              <w:t>1</w:t>
            </w:r>
          </w:p>
        </w:tc>
        <w:tc>
          <w:tcPr>
            <w:tcW w:w="1021" w:type="dxa"/>
            <w:shd w:val="clear" w:color="auto" w:fill="auto"/>
          </w:tcPr>
          <w:p w14:paraId="43AD7997" w14:textId="77777777" w:rsidR="006A3BEE" w:rsidRPr="003E2BAF" w:rsidRDefault="009A4B1F" w:rsidP="006A3BEE">
            <w:pPr>
              <w:jc w:val="center"/>
              <w:rPr>
                <w:b/>
                <w:lang w:val="kk-KZ"/>
              </w:rPr>
            </w:pPr>
            <w:r>
              <w:rPr>
                <w:b/>
                <w:lang w:val="kk-KZ"/>
              </w:rPr>
              <w:t>10</w:t>
            </w:r>
          </w:p>
        </w:tc>
      </w:tr>
      <w:tr w:rsidR="00636E5C" w:rsidRPr="00636E5C" w14:paraId="13824044" w14:textId="77777777" w:rsidTr="006A3BEE">
        <w:trPr>
          <w:trHeight w:val="551"/>
        </w:trPr>
        <w:tc>
          <w:tcPr>
            <w:tcW w:w="1646" w:type="dxa"/>
            <w:shd w:val="clear" w:color="auto" w:fill="auto"/>
          </w:tcPr>
          <w:p w14:paraId="3895C6FE" w14:textId="77777777" w:rsidR="00636E5C" w:rsidRPr="003E2BAF" w:rsidRDefault="00636E5C" w:rsidP="00D82E3B">
            <w:pPr>
              <w:jc w:val="both"/>
              <w:rPr>
                <w:lang w:val="kk-KZ"/>
              </w:rPr>
            </w:pPr>
            <w:r>
              <w:rPr>
                <w:lang w:val="kk-KZ"/>
              </w:rPr>
              <w:t>13</w:t>
            </w:r>
          </w:p>
        </w:tc>
        <w:tc>
          <w:tcPr>
            <w:tcW w:w="5896" w:type="dxa"/>
            <w:shd w:val="clear" w:color="auto" w:fill="auto"/>
          </w:tcPr>
          <w:p w14:paraId="64FFC108" w14:textId="77777777" w:rsidR="008E21B1" w:rsidRDefault="00636E5C" w:rsidP="00636E5C">
            <w:pPr>
              <w:rPr>
                <w:rFonts w:ascii="Courier New" w:hAnsi="Courier New" w:cs="Courier New"/>
                <w:color w:val="000000"/>
                <w:spacing w:val="2"/>
                <w:sz w:val="20"/>
                <w:szCs w:val="20"/>
                <w:shd w:val="clear" w:color="auto" w:fill="FFFFFF"/>
                <w:lang w:val="kk-KZ"/>
              </w:rPr>
            </w:pPr>
            <w:r>
              <w:rPr>
                <w:b/>
                <w:lang w:val="kk-KZ"/>
              </w:rPr>
              <w:t xml:space="preserve">13 дәріс </w:t>
            </w:r>
            <w:r w:rsidR="008E21B1" w:rsidRPr="008E21B1">
              <w:rPr>
                <w:color w:val="000000"/>
                <w:spacing w:val="2"/>
                <w:sz w:val="22"/>
                <w:szCs w:val="22"/>
                <w:shd w:val="clear" w:color="auto" w:fill="FFFFFF"/>
                <w:lang w:val="kk-KZ"/>
              </w:rPr>
              <w:t>Бірыңғай үйлестіру орталығы арнайы экономикалық және индустриялық аймақтардың қызметін үйлестіруді жүзеге асыратын заңды тұлға</w:t>
            </w:r>
            <w:r w:rsidR="008E21B1" w:rsidRPr="008E21B1">
              <w:rPr>
                <w:rFonts w:ascii="Courier New" w:hAnsi="Courier New" w:cs="Courier New"/>
                <w:color w:val="000000"/>
                <w:spacing w:val="2"/>
                <w:sz w:val="20"/>
                <w:szCs w:val="20"/>
                <w:shd w:val="clear" w:color="auto" w:fill="FFFFFF"/>
                <w:lang w:val="kk-KZ"/>
              </w:rPr>
              <w:t> </w:t>
            </w:r>
          </w:p>
          <w:p w14:paraId="429D4A0A" w14:textId="77777777" w:rsidR="008E21B1" w:rsidRDefault="008E21B1" w:rsidP="008E21B1">
            <w:pPr>
              <w:rPr>
                <w:rFonts w:ascii="Courier New" w:hAnsi="Courier New" w:cs="Courier New"/>
                <w:color w:val="000000"/>
                <w:spacing w:val="2"/>
                <w:sz w:val="20"/>
                <w:szCs w:val="20"/>
                <w:shd w:val="clear" w:color="auto" w:fill="FFFFFF"/>
                <w:lang w:val="kk-KZ"/>
              </w:rPr>
            </w:pPr>
            <w:r>
              <w:rPr>
                <w:b/>
                <w:lang w:val="kk-KZ"/>
              </w:rPr>
              <w:t xml:space="preserve"> </w:t>
            </w:r>
            <w:r w:rsidR="00636E5C">
              <w:rPr>
                <w:b/>
                <w:lang w:val="kk-KZ"/>
              </w:rPr>
              <w:t xml:space="preserve">13 практикалық сабақ </w:t>
            </w:r>
            <w:r w:rsidRPr="008E21B1">
              <w:rPr>
                <w:color w:val="000000"/>
                <w:spacing w:val="2"/>
                <w:sz w:val="22"/>
                <w:szCs w:val="22"/>
                <w:shd w:val="clear" w:color="auto" w:fill="FFFFFF"/>
                <w:lang w:val="kk-KZ"/>
              </w:rPr>
              <w:t>Бірыңғай үйлестіру орталығы арнайы экономикалық және индустриялық аймақтардың қызметін үйлестіруді жүзеге асыратын заңды тұлға</w:t>
            </w:r>
            <w:r w:rsidRPr="008E21B1">
              <w:rPr>
                <w:rFonts w:ascii="Courier New" w:hAnsi="Courier New" w:cs="Courier New"/>
                <w:color w:val="000000"/>
                <w:spacing w:val="2"/>
                <w:sz w:val="20"/>
                <w:szCs w:val="20"/>
                <w:shd w:val="clear" w:color="auto" w:fill="FFFFFF"/>
                <w:lang w:val="kk-KZ"/>
              </w:rPr>
              <w:t> </w:t>
            </w:r>
          </w:p>
          <w:p w14:paraId="272E3E52" w14:textId="77777777" w:rsidR="00636E5C" w:rsidRPr="00636E5C" w:rsidRDefault="00636E5C" w:rsidP="00636E5C">
            <w:pPr>
              <w:rPr>
                <w:b/>
                <w:lang w:val="kk-KZ"/>
              </w:rPr>
            </w:pPr>
          </w:p>
        </w:tc>
        <w:tc>
          <w:tcPr>
            <w:tcW w:w="1276" w:type="dxa"/>
            <w:shd w:val="clear" w:color="auto" w:fill="auto"/>
          </w:tcPr>
          <w:p w14:paraId="34199DB7" w14:textId="77777777" w:rsidR="00636E5C" w:rsidRDefault="00636E5C" w:rsidP="00D82E3B">
            <w:pPr>
              <w:jc w:val="center"/>
              <w:rPr>
                <w:lang w:val="kk-KZ"/>
              </w:rPr>
            </w:pPr>
            <w:r>
              <w:rPr>
                <w:lang w:val="kk-KZ"/>
              </w:rPr>
              <w:t>1</w:t>
            </w:r>
          </w:p>
          <w:p w14:paraId="55C44BB9" w14:textId="77777777" w:rsidR="00636E5C" w:rsidRDefault="00636E5C" w:rsidP="00D82E3B">
            <w:pPr>
              <w:jc w:val="center"/>
              <w:rPr>
                <w:lang w:val="kk-KZ"/>
              </w:rPr>
            </w:pPr>
          </w:p>
          <w:p w14:paraId="6699D4AB" w14:textId="77777777" w:rsidR="00636E5C" w:rsidRDefault="00636E5C" w:rsidP="00D82E3B">
            <w:pPr>
              <w:jc w:val="center"/>
              <w:rPr>
                <w:lang w:val="kk-KZ"/>
              </w:rPr>
            </w:pPr>
          </w:p>
          <w:p w14:paraId="36808381" w14:textId="77777777" w:rsidR="00636E5C" w:rsidRDefault="00636E5C" w:rsidP="00D82E3B">
            <w:pPr>
              <w:jc w:val="center"/>
              <w:rPr>
                <w:lang w:val="kk-KZ"/>
              </w:rPr>
            </w:pPr>
            <w:r>
              <w:rPr>
                <w:lang w:val="kk-KZ"/>
              </w:rPr>
              <w:t>1</w:t>
            </w:r>
          </w:p>
          <w:p w14:paraId="7B41CE77" w14:textId="77777777" w:rsidR="00636E5C" w:rsidRDefault="00636E5C" w:rsidP="00D82E3B">
            <w:pPr>
              <w:jc w:val="center"/>
              <w:rPr>
                <w:lang w:val="kk-KZ"/>
              </w:rPr>
            </w:pPr>
          </w:p>
        </w:tc>
        <w:tc>
          <w:tcPr>
            <w:tcW w:w="1021" w:type="dxa"/>
            <w:shd w:val="clear" w:color="auto" w:fill="auto"/>
          </w:tcPr>
          <w:p w14:paraId="269AACEF" w14:textId="77777777" w:rsidR="00636E5C" w:rsidRDefault="00636E5C" w:rsidP="006A3BEE">
            <w:pPr>
              <w:jc w:val="center"/>
              <w:rPr>
                <w:b/>
                <w:lang w:val="kk-KZ"/>
              </w:rPr>
            </w:pPr>
          </w:p>
          <w:p w14:paraId="16E9107D" w14:textId="77777777" w:rsidR="00636E5C" w:rsidRDefault="00636E5C" w:rsidP="006A3BEE">
            <w:pPr>
              <w:jc w:val="center"/>
              <w:rPr>
                <w:b/>
                <w:lang w:val="kk-KZ"/>
              </w:rPr>
            </w:pPr>
          </w:p>
          <w:p w14:paraId="062A3FB7" w14:textId="77777777" w:rsidR="00636E5C" w:rsidRDefault="00636E5C" w:rsidP="006A3BEE">
            <w:pPr>
              <w:jc w:val="center"/>
              <w:rPr>
                <w:b/>
                <w:lang w:val="kk-KZ"/>
              </w:rPr>
            </w:pPr>
          </w:p>
          <w:p w14:paraId="1DDAFAB7" w14:textId="77777777" w:rsidR="00636E5C" w:rsidRDefault="00636E5C" w:rsidP="006A3BEE">
            <w:pPr>
              <w:jc w:val="center"/>
              <w:rPr>
                <w:b/>
                <w:lang w:val="kk-KZ"/>
              </w:rPr>
            </w:pPr>
            <w:r>
              <w:rPr>
                <w:b/>
                <w:lang w:val="kk-KZ"/>
              </w:rPr>
              <w:t>5</w:t>
            </w:r>
          </w:p>
          <w:p w14:paraId="74D110E6" w14:textId="77777777" w:rsidR="00636E5C" w:rsidRDefault="00636E5C" w:rsidP="006A3BEE">
            <w:pPr>
              <w:jc w:val="center"/>
              <w:rPr>
                <w:b/>
                <w:lang w:val="kk-KZ"/>
              </w:rPr>
            </w:pPr>
          </w:p>
        </w:tc>
      </w:tr>
      <w:tr w:rsidR="006A3BEE" w:rsidRPr="003F43A3" w14:paraId="60359054" w14:textId="77777777" w:rsidTr="006A3BEE">
        <w:trPr>
          <w:trHeight w:val="545"/>
        </w:trPr>
        <w:tc>
          <w:tcPr>
            <w:tcW w:w="1646" w:type="dxa"/>
            <w:shd w:val="clear" w:color="auto" w:fill="auto"/>
          </w:tcPr>
          <w:p w14:paraId="06E83C29" w14:textId="77777777" w:rsidR="006A3BEE" w:rsidRPr="003E2BAF" w:rsidRDefault="006A3BEE" w:rsidP="00D82E3B">
            <w:pPr>
              <w:jc w:val="both"/>
              <w:rPr>
                <w:lang w:val="kk-KZ"/>
              </w:rPr>
            </w:pPr>
          </w:p>
        </w:tc>
        <w:tc>
          <w:tcPr>
            <w:tcW w:w="5896" w:type="dxa"/>
            <w:shd w:val="clear" w:color="auto" w:fill="auto"/>
          </w:tcPr>
          <w:p w14:paraId="1658A100" w14:textId="77777777" w:rsidR="006A3BEE" w:rsidRPr="003E2BAF" w:rsidRDefault="006A3BEE" w:rsidP="00B47B38">
            <w:pPr>
              <w:jc w:val="both"/>
              <w:rPr>
                <w:b/>
                <w:lang w:val="kk-KZ"/>
              </w:rPr>
            </w:pPr>
            <w:r w:rsidRPr="003E2BAF">
              <w:rPr>
                <w:b/>
                <w:lang w:val="kk-KZ"/>
              </w:rPr>
              <w:t>СОӨЖ</w:t>
            </w:r>
            <w:r w:rsidRPr="003E2BAF">
              <w:rPr>
                <w:lang w:val="kk-KZ"/>
              </w:rPr>
              <w:t xml:space="preserve"> </w:t>
            </w:r>
            <w:r w:rsidR="00143CE1" w:rsidRPr="002139C5">
              <w:rPr>
                <w:b/>
                <w:lang w:val="kk-KZ"/>
              </w:rPr>
              <w:t>Үй жұмысы, жобалар және т.б.</w:t>
            </w:r>
          </w:p>
        </w:tc>
        <w:tc>
          <w:tcPr>
            <w:tcW w:w="1276" w:type="dxa"/>
            <w:shd w:val="clear" w:color="auto" w:fill="auto"/>
          </w:tcPr>
          <w:p w14:paraId="61254800" w14:textId="77777777" w:rsidR="006A3BEE" w:rsidRPr="003E2BAF" w:rsidRDefault="006A3BEE" w:rsidP="00D82E3B">
            <w:pPr>
              <w:jc w:val="center"/>
              <w:rPr>
                <w:lang w:val="kk-KZ"/>
              </w:rPr>
            </w:pPr>
          </w:p>
        </w:tc>
        <w:tc>
          <w:tcPr>
            <w:tcW w:w="1021" w:type="dxa"/>
            <w:shd w:val="clear" w:color="auto" w:fill="auto"/>
          </w:tcPr>
          <w:p w14:paraId="6E482162" w14:textId="77777777" w:rsidR="006A3BEE" w:rsidRPr="003E2BAF" w:rsidRDefault="00143CE1" w:rsidP="006A3BEE">
            <w:pPr>
              <w:jc w:val="center"/>
              <w:rPr>
                <w:b/>
                <w:lang w:val="kk-KZ"/>
              </w:rPr>
            </w:pPr>
            <w:r>
              <w:rPr>
                <w:b/>
                <w:lang w:val="kk-KZ"/>
              </w:rPr>
              <w:t>25</w:t>
            </w:r>
          </w:p>
        </w:tc>
      </w:tr>
      <w:tr w:rsidR="006A3BEE" w:rsidRPr="003E2BAF" w14:paraId="53451A02" w14:textId="77777777" w:rsidTr="00D82E3B">
        <w:trPr>
          <w:trHeight w:val="566"/>
        </w:trPr>
        <w:tc>
          <w:tcPr>
            <w:tcW w:w="1646" w:type="dxa"/>
            <w:vMerge w:val="restart"/>
            <w:shd w:val="clear" w:color="auto" w:fill="auto"/>
          </w:tcPr>
          <w:p w14:paraId="01EEDDBB" w14:textId="77777777" w:rsidR="006A3BEE" w:rsidRPr="003E2BAF" w:rsidRDefault="00636E5C" w:rsidP="00D82E3B">
            <w:pPr>
              <w:jc w:val="both"/>
              <w:rPr>
                <w:lang w:val="kk-KZ"/>
              </w:rPr>
            </w:pPr>
            <w:r>
              <w:rPr>
                <w:lang w:val="kk-KZ"/>
              </w:rPr>
              <w:t xml:space="preserve"> </w:t>
            </w:r>
            <w:r w:rsidR="00143CE1">
              <w:rPr>
                <w:lang w:val="kk-KZ"/>
              </w:rPr>
              <w:t>14</w:t>
            </w:r>
          </w:p>
          <w:p w14:paraId="43BD0209" w14:textId="77777777" w:rsidR="006A3BEE" w:rsidRPr="003E2BAF" w:rsidRDefault="006A3BEE" w:rsidP="00D82E3B">
            <w:pPr>
              <w:jc w:val="both"/>
              <w:rPr>
                <w:lang w:val="kk-KZ"/>
              </w:rPr>
            </w:pPr>
          </w:p>
          <w:p w14:paraId="4503E877" w14:textId="77777777" w:rsidR="006A3BEE" w:rsidRPr="003E2BAF" w:rsidRDefault="006A3BEE" w:rsidP="00D82E3B">
            <w:pPr>
              <w:jc w:val="both"/>
              <w:rPr>
                <w:lang w:val="kk-KZ"/>
              </w:rPr>
            </w:pPr>
          </w:p>
          <w:p w14:paraId="41F9FBDD" w14:textId="77777777" w:rsidR="006A3BEE" w:rsidRPr="003E2BAF" w:rsidRDefault="006A3BEE" w:rsidP="00D82E3B">
            <w:pPr>
              <w:jc w:val="both"/>
              <w:rPr>
                <w:lang w:val="kk-KZ"/>
              </w:rPr>
            </w:pPr>
          </w:p>
        </w:tc>
        <w:tc>
          <w:tcPr>
            <w:tcW w:w="5896" w:type="dxa"/>
            <w:shd w:val="clear" w:color="auto" w:fill="auto"/>
          </w:tcPr>
          <w:p w14:paraId="2E4036EF" w14:textId="77777777" w:rsidR="006A3BEE" w:rsidRPr="00A0292C" w:rsidRDefault="00143CE1" w:rsidP="00143CE1">
            <w:pPr>
              <w:jc w:val="both"/>
              <w:rPr>
                <w:lang w:val="kk-KZ"/>
              </w:rPr>
            </w:pPr>
            <w:r>
              <w:rPr>
                <w:b/>
                <w:lang w:val="kk-KZ"/>
              </w:rPr>
              <w:t xml:space="preserve">14 </w:t>
            </w:r>
            <w:r w:rsidR="006A3BEE" w:rsidRPr="003E2BAF">
              <w:rPr>
                <w:b/>
                <w:lang w:val="kk-KZ"/>
              </w:rPr>
              <w:t xml:space="preserve">дәріс. </w:t>
            </w:r>
            <w:r w:rsidR="00A0292C" w:rsidRPr="00A0292C">
              <w:rPr>
                <w:bCs/>
                <w:color w:val="000000"/>
                <w:spacing w:val="2"/>
                <w:sz w:val="22"/>
                <w:szCs w:val="22"/>
                <w:bdr w:val="none" w:sz="0" w:space="0" w:color="auto" w:frame="1"/>
                <w:shd w:val="clear" w:color="auto" w:fill="FFFFFF"/>
                <w:lang w:val="kk-KZ"/>
              </w:rPr>
              <w:t>Арнайы экономикалық аймақтың басқарушы компаниясын басқару үшін адамдарды іріктеу</w:t>
            </w:r>
          </w:p>
        </w:tc>
        <w:tc>
          <w:tcPr>
            <w:tcW w:w="1276" w:type="dxa"/>
            <w:shd w:val="clear" w:color="auto" w:fill="auto"/>
          </w:tcPr>
          <w:p w14:paraId="70884D02" w14:textId="77777777" w:rsidR="006A3BEE" w:rsidRPr="003E2BAF" w:rsidRDefault="009A4B1F" w:rsidP="00D82E3B">
            <w:pPr>
              <w:jc w:val="center"/>
              <w:rPr>
                <w:lang w:val="kk-KZ"/>
              </w:rPr>
            </w:pPr>
            <w:r>
              <w:rPr>
                <w:lang w:val="kk-KZ"/>
              </w:rPr>
              <w:t>1</w:t>
            </w:r>
          </w:p>
        </w:tc>
        <w:tc>
          <w:tcPr>
            <w:tcW w:w="1021" w:type="dxa"/>
            <w:shd w:val="clear" w:color="auto" w:fill="auto"/>
          </w:tcPr>
          <w:p w14:paraId="37FF2BEE" w14:textId="77777777" w:rsidR="006A3BEE" w:rsidRPr="003E2BAF" w:rsidRDefault="006A3BEE" w:rsidP="006A3BEE">
            <w:pPr>
              <w:jc w:val="center"/>
              <w:rPr>
                <w:lang w:val="kk-KZ"/>
              </w:rPr>
            </w:pPr>
          </w:p>
        </w:tc>
      </w:tr>
      <w:tr w:rsidR="006A3BEE" w:rsidRPr="003E2BAF" w14:paraId="3417C6E4" w14:textId="77777777" w:rsidTr="00D82E3B">
        <w:trPr>
          <w:trHeight w:val="697"/>
        </w:trPr>
        <w:tc>
          <w:tcPr>
            <w:tcW w:w="1646" w:type="dxa"/>
            <w:vMerge/>
            <w:shd w:val="clear" w:color="auto" w:fill="auto"/>
          </w:tcPr>
          <w:p w14:paraId="1D03A2AF" w14:textId="77777777" w:rsidR="006A3BEE" w:rsidRPr="003E2BAF" w:rsidRDefault="006A3BEE" w:rsidP="00D82E3B">
            <w:pPr>
              <w:jc w:val="both"/>
              <w:rPr>
                <w:lang w:val="kk-KZ"/>
              </w:rPr>
            </w:pPr>
          </w:p>
        </w:tc>
        <w:tc>
          <w:tcPr>
            <w:tcW w:w="5896" w:type="dxa"/>
            <w:shd w:val="clear" w:color="auto" w:fill="auto"/>
          </w:tcPr>
          <w:p w14:paraId="2F84D2E4" w14:textId="77777777" w:rsidR="006A3BEE" w:rsidRPr="003E2BAF" w:rsidRDefault="00143CE1" w:rsidP="00D82E3B">
            <w:pPr>
              <w:jc w:val="both"/>
              <w:rPr>
                <w:lang w:val="kk-KZ"/>
              </w:rPr>
            </w:pPr>
            <w:r>
              <w:rPr>
                <w:b/>
                <w:lang w:val="kk-KZ"/>
              </w:rPr>
              <w:t xml:space="preserve">14 </w:t>
            </w:r>
            <w:r w:rsidR="006A3BEE" w:rsidRPr="003E2BAF">
              <w:rPr>
                <w:b/>
                <w:lang w:val="kk-KZ"/>
              </w:rPr>
              <w:t>практикалық (зертханалық) сабақ</w:t>
            </w:r>
            <w:r>
              <w:rPr>
                <w:b/>
                <w:lang w:val="kk-KZ"/>
              </w:rPr>
              <w:t xml:space="preserve"> </w:t>
            </w:r>
            <w:r w:rsidR="00A0292C" w:rsidRPr="00A0292C">
              <w:rPr>
                <w:bCs/>
                <w:color w:val="000000"/>
                <w:spacing w:val="2"/>
                <w:sz w:val="22"/>
                <w:szCs w:val="22"/>
                <w:bdr w:val="none" w:sz="0" w:space="0" w:color="auto" w:frame="1"/>
                <w:shd w:val="clear" w:color="auto" w:fill="FFFFFF"/>
                <w:lang w:val="kk-KZ"/>
              </w:rPr>
              <w:t>Арнайы экономикалық аймақтың басқарушы компаниясын басқару үшін адамдарды іріктеу</w:t>
            </w:r>
            <w:r w:rsidR="00A0292C" w:rsidRPr="003E2BAF">
              <w:rPr>
                <w:lang w:val="kk-KZ"/>
              </w:rPr>
              <w:t xml:space="preserve"> </w:t>
            </w:r>
          </w:p>
        </w:tc>
        <w:tc>
          <w:tcPr>
            <w:tcW w:w="1276" w:type="dxa"/>
            <w:shd w:val="clear" w:color="auto" w:fill="auto"/>
          </w:tcPr>
          <w:p w14:paraId="159B3AF7" w14:textId="77777777" w:rsidR="006A3BEE" w:rsidRPr="003E2BAF" w:rsidRDefault="009A4B1F" w:rsidP="00D82E3B">
            <w:pPr>
              <w:jc w:val="center"/>
              <w:rPr>
                <w:lang w:val="kk-KZ"/>
              </w:rPr>
            </w:pPr>
            <w:r>
              <w:rPr>
                <w:lang w:val="kk-KZ"/>
              </w:rPr>
              <w:t>1</w:t>
            </w:r>
          </w:p>
        </w:tc>
        <w:tc>
          <w:tcPr>
            <w:tcW w:w="1021" w:type="dxa"/>
            <w:shd w:val="clear" w:color="auto" w:fill="auto"/>
          </w:tcPr>
          <w:p w14:paraId="7F31C9CD" w14:textId="77777777" w:rsidR="006A3BEE" w:rsidRPr="003E2BAF" w:rsidRDefault="009A4B1F" w:rsidP="006A3BEE">
            <w:pPr>
              <w:jc w:val="center"/>
              <w:rPr>
                <w:b/>
                <w:lang w:val="kk-KZ"/>
              </w:rPr>
            </w:pPr>
            <w:r>
              <w:rPr>
                <w:b/>
                <w:lang w:val="kk-KZ"/>
              </w:rPr>
              <w:t>10</w:t>
            </w:r>
          </w:p>
        </w:tc>
      </w:tr>
      <w:tr w:rsidR="00143CE1" w:rsidRPr="00143CE1" w14:paraId="0B47C865" w14:textId="77777777" w:rsidTr="00D82E3B">
        <w:trPr>
          <w:trHeight w:val="697"/>
        </w:trPr>
        <w:tc>
          <w:tcPr>
            <w:tcW w:w="1646" w:type="dxa"/>
            <w:shd w:val="clear" w:color="auto" w:fill="auto"/>
          </w:tcPr>
          <w:p w14:paraId="0F35F7C4" w14:textId="77777777" w:rsidR="00143CE1" w:rsidRPr="003E2BAF" w:rsidRDefault="00143CE1" w:rsidP="00D82E3B">
            <w:pPr>
              <w:jc w:val="both"/>
              <w:rPr>
                <w:lang w:val="kk-KZ"/>
              </w:rPr>
            </w:pPr>
            <w:r>
              <w:rPr>
                <w:lang w:val="kk-KZ"/>
              </w:rPr>
              <w:t>15</w:t>
            </w:r>
          </w:p>
        </w:tc>
        <w:tc>
          <w:tcPr>
            <w:tcW w:w="5896" w:type="dxa"/>
            <w:shd w:val="clear" w:color="auto" w:fill="auto"/>
          </w:tcPr>
          <w:p w14:paraId="246ED300" w14:textId="77777777" w:rsidR="00A846C9" w:rsidRDefault="00143CE1" w:rsidP="00D82E3B">
            <w:pPr>
              <w:jc w:val="both"/>
              <w:rPr>
                <w:b/>
                <w:lang w:val="kk-KZ"/>
              </w:rPr>
            </w:pPr>
            <w:r>
              <w:rPr>
                <w:b/>
                <w:lang w:val="kk-KZ"/>
              </w:rPr>
              <w:t xml:space="preserve">15 дәріс </w:t>
            </w:r>
            <w:r w:rsidR="00A846C9" w:rsidRPr="00A846C9">
              <w:rPr>
                <w:bCs/>
                <w:color w:val="000000"/>
                <w:spacing w:val="2"/>
                <w:sz w:val="22"/>
                <w:szCs w:val="22"/>
                <w:bdr w:val="none" w:sz="0" w:space="0" w:color="auto" w:frame="1"/>
                <w:shd w:val="clear" w:color="auto" w:fill="FFFFFF"/>
                <w:lang w:val="kk-KZ"/>
              </w:rPr>
              <w:t>Арнайы экономикалық аймақты тарату</w:t>
            </w:r>
            <w:r w:rsidR="00A846C9" w:rsidRPr="00143CE1">
              <w:rPr>
                <w:b/>
                <w:lang w:val="kk-KZ"/>
              </w:rPr>
              <w:t xml:space="preserve"> </w:t>
            </w:r>
          </w:p>
          <w:p w14:paraId="4AA174B3" w14:textId="77777777" w:rsidR="00A846C9" w:rsidRDefault="00143CE1" w:rsidP="00D82E3B">
            <w:pPr>
              <w:jc w:val="both"/>
              <w:rPr>
                <w:b/>
                <w:lang w:val="kk-KZ"/>
              </w:rPr>
            </w:pPr>
            <w:r w:rsidRPr="00143CE1">
              <w:rPr>
                <w:b/>
                <w:lang w:val="kk-KZ"/>
              </w:rPr>
              <w:t>15 практикалық сабақ</w:t>
            </w:r>
            <w:r>
              <w:rPr>
                <w:lang w:val="kk-KZ"/>
              </w:rPr>
              <w:t xml:space="preserve"> </w:t>
            </w:r>
            <w:r w:rsidR="00A846C9" w:rsidRPr="00A846C9">
              <w:rPr>
                <w:bCs/>
                <w:color w:val="000000"/>
                <w:spacing w:val="2"/>
                <w:sz w:val="22"/>
                <w:szCs w:val="22"/>
                <w:bdr w:val="none" w:sz="0" w:space="0" w:color="auto" w:frame="1"/>
                <w:shd w:val="clear" w:color="auto" w:fill="FFFFFF"/>
                <w:lang w:val="kk-KZ"/>
              </w:rPr>
              <w:t>Арнайы экономикалық аймақты тарату</w:t>
            </w:r>
            <w:r w:rsidR="00A846C9" w:rsidRPr="00143CE1">
              <w:rPr>
                <w:b/>
                <w:lang w:val="kk-KZ"/>
              </w:rPr>
              <w:t xml:space="preserve"> </w:t>
            </w:r>
          </w:p>
          <w:p w14:paraId="2F06DEBB" w14:textId="77777777" w:rsidR="00FE7423" w:rsidRPr="00FE7423" w:rsidRDefault="00FE7423" w:rsidP="00D82E3B">
            <w:pPr>
              <w:jc w:val="both"/>
              <w:rPr>
                <w:b/>
                <w:lang w:val="kk-KZ"/>
              </w:rPr>
            </w:pPr>
            <w:r w:rsidRPr="00FE7423">
              <w:rPr>
                <w:b/>
                <w:lang w:val="kk-KZ"/>
              </w:rPr>
              <w:t>Бақылау жұмысы</w:t>
            </w:r>
          </w:p>
        </w:tc>
        <w:tc>
          <w:tcPr>
            <w:tcW w:w="1276" w:type="dxa"/>
            <w:shd w:val="clear" w:color="auto" w:fill="auto"/>
          </w:tcPr>
          <w:p w14:paraId="359B6E65" w14:textId="77777777" w:rsidR="00143CE1" w:rsidRDefault="00143CE1" w:rsidP="00D82E3B">
            <w:pPr>
              <w:jc w:val="center"/>
              <w:rPr>
                <w:lang w:val="kk-KZ"/>
              </w:rPr>
            </w:pPr>
          </w:p>
        </w:tc>
        <w:tc>
          <w:tcPr>
            <w:tcW w:w="1021" w:type="dxa"/>
            <w:shd w:val="clear" w:color="auto" w:fill="auto"/>
          </w:tcPr>
          <w:p w14:paraId="26E6F6F4" w14:textId="77777777" w:rsidR="00143CE1" w:rsidRDefault="00143CE1" w:rsidP="006A3BEE">
            <w:pPr>
              <w:jc w:val="center"/>
              <w:rPr>
                <w:b/>
                <w:lang w:val="kk-KZ"/>
              </w:rPr>
            </w:pPr>
            <w:r>
              <w:rPr>
                <w:b/>
                <w:lang w:val="kk-KZ"/>
              </w:rPr>
              <w:t>10</w:t>
            </w:r>
          </w:p>
          <w:p w14:paraId="059CB574" w14:textId="77777777" w:rsidR="00FE7423" w:rsidRDefault="00FE7423" w:rsidP="006A3BEE">
            <w:pPr>
              <w:jc w:val="center"/>
              <w:rPr>
                <w:b/>
                <w:lang w:val="kk-KZ"/>
              </w:rPr>
            </w:pPr>
          </w:p>
          <w:p w14:paraId="67E9C934" w14:textId="77777777" w:rsidR="00FE7423" w:rsidRDefault="00FE7423" w:rsidP="006A3BEE">
            <w:pPr>
              <w:jc w:val="center"/>
              <w:rPr>
                <w:b/>
                <w:lang w:val="kk-KZ"/>
              </w:rPr>
            </w:pPr>
          </w:p>
          <w:p w14:paraId="0ED8B439" w14:textId="77777777" w:rsidR="00FE7423" w:rsidRDefault="00FE7423" w:rsidP="006A3BEE">
            <w:pPr>
              <w:jc w:val="center"/>
              <w:rPr>
                <w:b/>
                <w:lang w:val="kk-KZ"/>
              </w:rPr>
            </w:pPr>
          </w:p>
          <w:p w14:paraId="2A86AA80" w14:textId="77777777" w:rsidR="00FE7423" w:rsidRDefault="00FE7423" w:rsidP="006A3BEE">
            <w:pPr>
              <w:jc w:val="center"/>
              <w:rPr>
                <w:b/>
                <w:lang w:val="kk-KZ"/>
              </w:rPr>
            </w:pPr>
            <w:r>
              <w:rPr>
                <w:b/>
                <w:lang w:val="kk-KZ"/>
              </w:rPr>
              <w:t>25</w:t>
            </w:r>
          </w:p>
        </w:tc>
      </w:tr>
      <w:tr w:rsidR="006A3BEE" w:rsidRPr="003E2BAF" w14:paraId="4B295FFB" w14:textId="77777777"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14:paraId="5BDF80A3" w14:textId="77777777" w:rsidR="006A3BEE" w:rsidRPr="003E2BAF" w:rsidRDefault="006A3BEE"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14:paraId="2856E507" w14:textId="77777777" w:rsidR="006A3BEE" w:rsidRPr="006A3BEE" w:rsidRDefault="00B47B38" w:rsidP="00B47B38">
            <w:pPr>
              <w:jc w:val="both"/>
              <w:rPr>
                <w:b/>
                <w:lang w:val="kk-KZ"/>
              </w:rPr>
            </w:pPr>
            <w:r>
              <w:rPr>
                <w:b/>
                <w:lang w:val="kk-KZ"/>
              </w:rPr>
              <w:t xml:space="preserve">АБ 3 </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289D0207" w14:textId="77777777" w:rsidR="006A3BEE" w:rsidRPr="006A3BEE" w:rsidRDefault="006A3BEE"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2A63A122" w14:textId="77777777" w:rsidR="006A3BEE" w:rsidRPr="006A3BEE" w:rsidRDefault="006A3BEE" w:rsidP="00D82E3B">
            <w:pPr>
              <w:jc w:val="center"/>
              <w:rPr>
                <w:b/>
                <w:lang w:val="kk-KZ"/>
              </w:rPr>
            </w:pPr>
            <w:r w:rsidRPr="006A3BEE">
              <w:rPr>
                <w:b/>
                <w:lang w:val="kk-KZ"/>
              </w:rPr>
              <w:t>100</w:t>
            </w:r>
          </w:p>
        </w:tc>
      </w:tr>
      <w:tr w:rsidR="00B47B38" w:rsidRPr="003E2BAF" w14:paraId="7B96D35C" w14:textId="77777777" w:rsidTr="006A3BEE">
        <w:trPr>
          <w:trHeight w:val="286"/>
        </w:trPr>
        <w:tc>
          <w:tcPr>
            <w:tcW w:w="1646" w:type="dxa"/>
            <w:tcBorders>
              <w:top w:val="single" w:sz="4" w:space="0" w:color="auto"/>
              <w:left w:val="single" w:sz="4" w:space="0" w:color="auto"/>
              <w:bottom w:val="single" w:sz="4" w:space="0" w:color="auto"/>
              <w:right w:val="single" w:sz="4" w:space="0" w:color="auto"/>
            </w:tcBorders>
            <w:shd w:val="clear" w:color="auto" w:fill="auto"/>
          </w:tcPr>
          <w:p w14:paraId="0D53F6BB" w14:textId="77777777" w:rsidR="00B47B38" w:rsidRPr="003E2BAF" w:rsidRDefault="00B47B38" w:rsidP="006A3BEE">
            <w:pPr>
              <w:jc w:val="both"/>
              <w:rPr>
                <w:lang w:val="kk-KZ"/>
              </w:rPr>
            </w:pPr>
          </w:p>
        </w:tc>
        <w:tc>
          <w:tcPr>
            <w:tcW w:w="5896" w:type="dxa"/>
            <w:tcBorders>
              <w:top w:val="single" w:sz="4" w:space="0" w:color="auto"/>
              <w:left w:val="single" w:sz="4" w:space="0" w:color="auto"/>
              <w:bottom w:val="single" w:sz="4" w:space="0" w:color="auto"/>
              <w:right w:val="single" w:sz="4" w:space="0" w:color="auto"/>
            </w:tcBorders>
            <w:shd w:val="clear" w:color="auto" w:fill="auto"/>
          </w:tcPr>
          <w:p w14:paraId="692D0F8A" w14:textId="77777777" w:rsidR="00B47B38" w:rsidRDefault="00B47B38" w:rsidP="006A3BEE">
            <w:pPr>
              <w:jc w:val="both"/>
              <w:rPr>
                <w:b/>
                <w:lang w:val="kk-KZ"/>
              </w:rPr>
            </w:pPr>
            <w:r>
              <w:rPr>
                <w:b/>
                <w:lang w:val="kk-KZ"/>
              </w:rPr>
              <w:t>Емтихан</w:t>
            </w:r>
          </w:p>
        </w:tc>
        <w:tc>
          <w:tcPr>
            <w:tcW w:w="1276" w:type="dxa"/>
            <w:tcBorders>
              <w:top w:val="single" w:sz="4" w:space="0" w:color="auto"/>
              <w:left w:val="single" w:sz="4" w:space="0" w:color="auto"/>
              <w:bottom w:val="single" w:sz="4" w:space="0" w:color="auto"/>
              <w:right w:val="single" w:sz="4" w:space="0" w:color="auto"/>
            </w:tcBorders>
            <w:shd w:val="clear" w:color="auto" w:fill="auto"/>
          </w:tcPr>
          <w:p w14:paraId="00BA1666" w14:textId="77777777" w:rsidR="00B47B38" w:rsidRPr="006A3BEE" w:rsidRDefault="00B47B38" w:rsidP="00D82E3B">
            <w:pPr>
              <w:jc w:val="center"/>
              <w:rPr>
                <w:lang w:val="kk-KZ"/>
              </w:rPr>
            </w:pPr>
          </w:p>
        </w:tc>
        <w:tc>
          <w:tcPr>
            <w:tcW w:w="1021" w:type="dxa"/>
            <w:tcBorders>
              <w:top w:val="single" w:sz="4" w:space="0" w:color="auto"/>
              <w:left w:val="single" w:sz="4" w:space="0" w:color="auto"/>
              <w:bottom w:val="single" w:sz="4" w:space="0" w:color="auto"/>
              <w:right w:val="single" w:sz="4" w:space="0" w:color="auto"/>
            </w:tcBorders>
            <w:shd w:val="clear" w:color="auto" w:fill="auto"/>
          </w:tcPr>
          <w:p w14:paraId="7DFA04CB" w14:textId="77777777" w:rsidR="00B47B38" w:rsidRPr="006A3BEE" w:rsidRDefault="00B47B38" w:rsidP="00D82E3B">
            <w:pPr>
              <w:jc w:val="center"/>
              <w:rPr>
                <w:b/>
                <w:lang w:val="kk-KZ"/>
              </w:rPr>
            </w:pPr>
            <w:r>
              <w:rPr>
                <w:b/>
                <w:lang w:val="kk-KZ"/>
              </w:rPr>
              <w:t>100</w:t>
            </w:r>
          </w:p>
        </w:tc>
      </w:tr>
    </w:tbl>
    <w:p w14:paraId="6437604A" w14:textId="77777777" w:rsidR="00487D3A" w:rsidRDefault="00487D3A" w:rsidP="001410A0">
      <w:pPr>
        <w:rPr>
          <w:lang w:val="kk-KZ"/>
        </w:rPr>
      </w:pPr>
    </w:p>
    <w:p w14:paraId="3B75D811" w14:textId="77777777" w:rsidR="006A3BEE" w:rsidRPr="003E2BAF" w:rsidRDefault="006A3BEE" w:rsidP="006A3BEE">
      <w:pPr>
        <w:jc w:val="both"/>
        <w:rPr>
          <w:lang w:val="kk-KZ"/>
        </w:rPr>
      </w:pPr>
      <w:r w:rsidRPr="00FE7423">
        <w:rPr>
          <w:lang w:val="kk-KZ"/>
        </w:rPr>
        <w:t>Лектор</w:t>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r>
      <w:r w:rsidRPr="00FE7423">
        <w:rPr>
          <w:lang w:val="kk-KZ"/>
        </w:rPr>
        <w:tab/>
        <w:t xml:space="preserve">                          </w:t>
      </w:r>
      <w:r w:rsidR="00FE7423">
        <w:rPr>
          <w:lang w:val="kk-KZ"/>
        </w:rPr>
        <w:t xml:space="preserve">Қожабек Қ.М. </w:t>
      </w:r>
    </w:p>
    <w:p w14:paraId="32EECE35" w14:textId="77777777" w:rsidR="006A3BEE" w:rsidRPr="003E2BAF" w:rsidRDefault="006A3BEE" w:rsidP="006A3BEE">
      <w:pPr>
        <w:jc w:val="both"/>
        <w:rPr>
          <w:lang w:val="kk-KZ"/>
        </w:rPr>
      </w:pPr>
      <w:r w:rsidRPr="003E2BAF">
        <w:rPr>
          <w:lang w:val="kk-KZ"/>
        </w:rPr>
        <w:t>Кафедра меңгерушісі</w:t>
      </w:r>
      <w:r w:rsidRPr="003E2BAF">
        <w:rPr>
          <w:lang w:val="kk-KZ"/>
        </w:rPr>
        <w:tab/>
      </w:r>
      <w:r w:rsidRPr="003E2BAF">
        <w:rPr>
          <w:lang w:val="kk-KZ"/>
        </w:rPr>
        <w:tab/>
      </w:r>
      <w:r w:rsidRPr="003E2BAF">
        <w:rPr>
          <w:lang w:val="kk-KZ"/>
        </w:rPr>
        <w:tab/>
      </w:r>
      <w:r w:rsidRPr="003E2BAF">
        <w:rPr>
          <w:lang w:val="kk-KZ"/>
        </w:rPr>
        <w:tab/>
        <w:t xml:space="preserve">          </w:t>
      </w:r>
      <w:r w:rsidRPr="00FE7423">
        <w:rPr>
          <w:lang w:val="kk-KZ"/>
        </w:rPr>
        <w:t xml:space="preserve">                            </w:t>
      </w:r>
      <w:r w:rsidR="00FE7423">
        <w:rPr>
          <w:lang w:val="kk-KZ"/>
        </w:rPr>
        <w:t>Жатқанбаева А.Е.</w:t>
      </w:r>
    </w:p>
    <w:p w14:paraId="0E698C6B" w14:textId="77777777" w:rsidR="006A3BEE" w:rsidRPr="003E2BAF" w:rsidRDefault="006A3BEE" w:rsidP="006A3BEE">
      <w:pPr>
        <w:jc w:val="both"/>
        <w:rPr>
          <w:lang w:val="kk-KZ"/>
        </w:rPr>
      </w:pPr>
      <w:r w:rsidRPr="003E2BAF">
        <w:rPr>
          <w:lang w:val="kk-KZ"/>
        </w:rPr>
        <w:t>Әдістемелік бюро төрайымы</w:t>
      </w:r>
      <w:r w:rsidRPr="003E2BAF">
        <w:rPr>
          <w:lang w:val="kk-KZ"/>
        </w:rPr>
        <w:tab/>
      </w:r>
      <w:r w:rsidRPr="003E2BAF">
        <w:rPr>
          <w:lang w:val="kk-KZ"/>
        </w:rPr>
        <w:tab/>
      </w:r>
      <w:r w:rsidRPr="003E2BAF">
        <w:rPr>
          <w:lang w:val="kk-KZ"/>
        </w:rPr>
        <w:tab/>
      </w:r>
      <w:r w:rsidRPr="003E2BAF">
        <w:rPr>
          <w:lang w:val="kk-KZ"/>
        </w:rPr>
        <w:tab/>
      </w:r>
      <w:r w:rsidRPr="00FE7423">
        <w:rPr>
          <w:lang w:val="kk-KZ"/>
        </w:rPr>
        <w:t xml:space="preserve">                          </w:t>
      </w:r>
      <w:r w:rsidRPr="003E2BAF">
        <w:rPr>
          <w:lang w:val="kk-KZ"/>
        </w:rPr>
        <w:t>Урисбаева А. А.</w:t>
      </w:r>
    </w:p>
    <w:p w14:paraId="023C8B17" w14:textId="77777777" w:rsidR="006A3BEE" w:rsidRPr="00403682" w:rsidRDefault="006A3BEE" w:rsidP="001410A0">
      <w:pPr>
        <w:rPr>
          <w:lang w:val="kk-KZ"/>
        </w:rPr>
      </w:pPr>
    </w:p>
    <w:sectPr w:rsidR="006A3BEE" w:rsidRPr="00403682" w:rsidSect="00603B8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F011C4"/>
    <w:multiLevelType w:val="hybridMultilevel"/>
    <w:tmpl w:val="69347EE4"/>
    <w:lvl w:ilvl="0" w:tplc="E92E37D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F977784"/>
    <w:multiLevelType w:val="hybridMultilevel"/>
    <w:tmpl w:val="40BA7E9C"/>
    <w:lvl w:ilvl="0" w:tplc="65A4BB40">
      <w:start w:val="1"/>
      <w:numFmt w:val="decimal"/>
      <w:lvlText w:val="%1."/>
      <w:lvlJc w:val="left"/>
      <w:pPr>
        <w:ind w:left="1035" w:hanging="6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D4F02EC"/>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597C44A3"/>
    <w:multiLevelType w:val="hybridMultilevel"/>
    <w:tmpl w:val="4212FA2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E60F27"/>
    <w:multiLevelType w:val="hybridMultilevel"/>
    <w:tmpl w:val="7638C74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7A3D3A1E"/>
    <w:multiLevelType w:val="hybridMultilevel"/>
    <w:tmpl w:val="85F21D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num>
  <w:num w:numId="2">
    <w:abstractNumId w:val="4"/>
  </w:num>
  <w:num w:numId="3">
    <w:abstractNumId w:val="5"/>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5B1"/>
    <w:rsid w:val="00000007"/>
    <w:rsid w:val="000219C9"/>
    <w:rsid w:val="0007255C"/>
    <w:rsid w:val="00074052"/>
    <w:rsid w:val="0009255F"/>
    <w:rsid w:val="000F4B80"/>
    <w:rsid w:val="001374AB"/>
    <w:rsid w:val="001410A0"/>
    <w:rsid w:val="00143CE1"/>
    <w:rsid w:val="00153F88"/>
    <w:rsid w:val="0016798C"/>
    <w:rsid w:val="001F47DA"/>
    <w:rsid w:val="002139C5"/>
    <w:rsid w:val="00277E23"/>
    <w:rsid w:val="00305AE7"/>
    <w:rsid w:val="003F43A3"/>
    <w:rsid w:val="00403682"/>
    <w:rsid w:val="004151D5"/>
    <w:rsid w:val="00484D69"/>
    <w:rsid w:val="00487D3A"/>
    <w:rsid w:val="004B69F1"/>
    <w:rsid w:val="004E14A0"/>
    <w:rsid w:val="004E35B0"/>
    <w:rsid w:val="0050334E"/>
    <w:rsid w:val="005E61B3"/>
    <w:rsid w:val="00603B8F"/>
    <w:rsid w:val="006245B1"/>
    <w:rsid w:val="00636E5C"/>
    <w:rsid w:val="006A3BEE"/>
    <w:rsid w:val="006C2B92"/>
    <w:rsid w:val="00706459"/>
    <w:rsid w:val="007B365B"/>
    <w:rsid w:val="008E21B1"/>
    <w:rsid w:val="008E25EF"/>
    <w:rsid w:val="00936A5B"/>
    <w:rsid w:val="009466CB"/>
    <w:rsid w:val="0098664A"/>
    <w:rsid w:val="009A4B1F"/>
    <w:rsid w:val="009F0F67"/>
    <w:rsid w:val="009F6BC9"/>
    <w:rsid w:val="00A0292C"/>
    <w:rsid w:val="00A846C9"/>
    <w:rsid w:val="00B0607C"/>
    <w:rsid w:val="00B27C43"/>
    <w:rsid w:val="00B30966"/>
    <w:rsid w:val="00B47B38"/>
    <w:rsid w:val="00B8174A"/>
    <w:rsid w:val="00BF4828"/>
    <w:rsid w:val="00C51645"/>
    <w:rsid w:val="00CB1120"/>
    <w:rsid w:val="00D4783F"/>
    <w:rsid w:val="00D953C9"/>
    <w:rsid w:val="00DC2160"/>
    <w:rsid w:val="00E878CC"/>
    <w:rsid w:val="00F81790"/>
    <w:rsid w:val="00F9419A"/>
    <w:rsid w:val="00FE74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A91B"/>
  <w15:docId w15:val="{F0361A3B-00B9-4773-9C38-746EE8BA9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245B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6245B1"/>
    <w:pPr>
      <w:keepNext/>
      <w:spacing w:before="240" w:after="60"/>
      <w:outlineLvl w:val="0"/>
    </w:pPr>
    <w:rPr>
      <w:rFonts w:ascii="Arial" w:hAnsi="Arial" w:cs="Arial"/>
      <w:b/>
      <w:bCs/>
      <w:kern w:val="32"/>
      <w:sz w:val="32"/>
      <w:szCs w:val="32"/>
    </w:rPr>
  </w:style>
  <w:style w:type="paragraph" w:styleId="4">
    <w:name w:val="heading 4"/>
    <w:basedOn w:val="a"/>
    <w:next w:val="a"/>
    <w:link w:val="40"/>
    <w:semiHidden/>
    <w:unhideWhenUsed/>
    <w:qFormat/>
    <w:rsid w:val="006245B1"/>
    <w:pPr>
      <w:keepNext/>
      <w:spacing w:before="240" w:after="60"/>
      <w:outlineLvl w:val="3"/>
    </w:pPr>
    <w:rPr>
      <w:b/>
      <w:bCs/>
      <w:sz w:val="28"/>
      <w:szCs w:val="28"/>
    </w:rPr>
  </w:style>
  <w:style w:type="paragraph" w:styleId="7">
    <w:name w:val="heading 7"/>
    <w:basedOn w:val="a"/>
    <w:next w:val="a"/>
    <w:link w:val="70"/>
    <w:semiHidden/>
    <w:unhideWhenUsed/>
    <w:qFormat/>
    <w:rsid w:val="006245B1"/>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245B1"/>
    <w:rPr>
      <w:rFonts w:ascii="Arial" w:eastAsia="Times New Roman" w:hAnsi="Arial" w:cs="Arial"/>
      <w:b/>
      <w:bCs/>
      <w:kern w:val="32"/>
      <w:sz w:val="32"/>
      <w:szCs w:val="32"/>
      <w:lang w:eastAsia="ru-RU"/>
    </w:rPr>
  </w:style>
  <w:style w:type="character" w:customStyle="1" w:styleId="40">
    <w:name w:val="Заголовок 4 Знак"/>
    <w:basedOn w:val="a0"/>
    <w:link w:val="4"/>
    <w:semiHidden/>
    <w:rsid w:val="006245B1"/>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semiHidden/>
    <w:rsid w:val="006245B1"/>
    <w:rPr>
      <w:rFonts w:ascii="Times New Roman" w:eastAsia="Times New Roman" w:hAnsi="Times New Roman" w:cs="Times New Roman"/>
      <w:sz w:val="24"/>
      <w:szCs w:val="24"/>
      <w:lang w:eastAsia="ru-RU"/>
    </w:rPr>
  </w:style>
  <w:style w:type="character" w:customStyle="1" w:styleId="shorttext">
    <w:name w:val="short_text"/>
    <w:rsid w:val="006245B1"/>
    <w:rPr>
      <w:rFonts w:ascii="Times New Roman" w:hAnsi="Times New Roman" w:cs="Times New Roman" w:hint="default"/>
    </w:rPr>
  </w:style>
  <w:style w:type="paragraph" w:styleId="a3">
    <w:name w:val="List Paragraph"/>
    <w:basedOn w:val="a"/>
    <w:uiPriority w:val="1"/>
    <w:qFormat/>
    <w:rsid w:val="0007255C"/>
    <w:pPr>
      <w:spacing w:after="200" w:line="276" w:lineRule="auto"/>
      <w:ind w:left="720"/>
      <w:contextualSpacing/>
    </w:pPr>
    <w:rPr>
      <w:rFonts w:asciiTheme="minorHAnsi" w:eastAsiaTheme="minorEastAsia" w:hAnsiTheme="minorHAnsi" w:cstheme="minorBidi"/>
      <w:sz w:val="22"/>
      <w:szCs w:val="22"/>
    </w:rPr>
  </w:style>
  <w:style w:type="paragraph" w:customStyle="1" w:styleId="11">
    <w:name w:val="Обычный1"/>
    <w:rsid w:val="0007255C"/>
    <w:pPr>
      <w:spacing w:after="0" w:line="240" w:lineRule="auto"/>
    </w:pPr>
    <w:rPr>
      <w:rFonts w:ascii="Times New Roman" w:eastAsia="Times New Roman" w:hAnsi="Times New Roman" w:cs="Times New Roman"/>
      <w:sz w:val="20"/>
      <w:szCs w:val="20"/>
      <w:lang w:eastAsia="ru-RU"/>
    </w:rPr>
  </w:style>
  <w:style w:type="table" w:styleId="a4">
    <w:name w:val="Table Grid"/>
    <w:basedOn w:val="a1"/>
    <w:uiPriority w:val="59"/>
    <w:rsid w:val="00CB11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Обычный2"/>
    <w:rsid w:val="001F47DA"/>
    <w:pPr>
      <w:spacing w:after="0" w:line="240" w:lineRule="auto"/>
    </w:pPr>
    <w:rPr>
      <w:rFonts w:ascii="Times New Roman" w:eastAsia="Times New Roman" w:hAnsi="Times New Roman" w:cs="Times New Roman"/>
      <w:sz w:val="20"/>
      <w:szCs w:val="20"/>
      <w:lang w:eastAsia="ru-RU"/>
    </w:rPr>
  </w:style>
  <w:style w:type="character" w:styleId="a5">
    <w:name w:val="Hyperlink"/>
    <w:unhideWhenUsed/>
    <w:rsid w:val="001F47DA"/>
    <w:rPr>
      <w:color w:val="0000FF"/>
      <w:u w:val="single"/>
    </w:rPr>
  </w:style>
  <w:style w:type="character" w:styleId="a6">
    <w:name w:val="Strong"/>
    <w:uiPriority w:val="22"/>
    <w:qFormat/>
    <w:rsid w:val="001F47DA"/>
    <w:rPr>
      <w:b/>
      <w:bCs/>
    </w:rPr>
  </w:style>
  <w:style w:type="paragraph" w:styleId="a7">
    <w:name w:val="Normal (Web)"/>
    <w:basedOn w:val="a"/>
    <w:uiPriority w:val="99"/>
    <w:unhideWhenUsed/>
    <w:rsid w:val="001F47DA"/>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89499">
      <w:bodyDiv w:val="1"/>
      <w:marLeft w:val="0"/>
      <w:marRight w:val="0"/>
      <w:marTop w:val="0"/>
      <w:marBottom w:val="0"/>
      <w:divBdr>
        <w:top w:val="none" w:sz="0" w:space="0" w:color="auto"/>
        <w:left w:val="none" w:sz="0" w:space="0" w:color="auto"/>
        <w:bottom w:val="none" w:sz="0" w:space="0" w:color="auto"/>
        <w:right w:val="none" w:sz="0" w:space="0" w:color="auto"/>
      </w:divBdr>
    </w:div>
    <w:div w:id="789930656">
      <w:bodyDiv w:val="1"/>
      <w:marLeft w:val="0"/>
      <w:marRight w:val="0"/>
      <w:marTop w:val="0"/>
      <w:marBottom w:val="0"/>
      <w:divBdr>
        <w:top w:val="none" w:sz="0" w:space="0" w:color="auto"/>
        <w:left w:val="none" w:sz="0" w:space="0" w:color="auto"/>
        <w:bottom w:val="none" w:sz="0" w:space="0" w:color="auto"/>
        <w:right w:val="none" w:sz="0" w:space="0" w:color="auto"/>
      </w:divBdr>
    </w:div>
    <w:div w:id="1254045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on.kz/" TargetMode="External"/><Relationship Id="rId3" Type="http://schemas.openxmlformats.org/officeDocument/2006/relationships/settings" Target="settings.xml"/><Relationship Id="rId7" Type="http://schemas.openxmlformats.org/officeDocument/2006/relationships/hyperlink" Target="http://www.zakon.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kon.kz/" TargetMode="External"/><Relationship Id="rId11" Type="http://schemas.openxmlformats.org/officeDocument/2006/relationships/fontTable" Target="fontTable.xml"/><Relationship Id="rId5" Type="http://schemas.openxmlformats.org/officeDocument/2006/relationships/hyperlink" Target="http://www.zakon.kz/" TargetMode="External"/><Relationship Id="rId10" Type="http://schemas.openxmlformats.org/officeDocument/2006/relationships/hyperlink" Target="http://www..gov./ru/node/254" TargetMode="External"/><Relationship Id="rId4" Type="http://schemas.openxmlformats.org/officeDocument/2006/relationships/webSettings" Target="webSettings.xml"/><Relationship Id="rId9" Type="http://schemas.openxmlformats.org/officeDocument/2006/relationships/hyperlink" Target="http://almaty-otary.kz/vystuplenie--a.-zhanabilovoy---pred"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4</Pages>
  <Words>1128</Words>
  <Characters>6435</Characters>
  <Application>Microsoft Office Word</Application>
  <DocSecurity>0</DocSecurity>
  <Lines>53</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7548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Урисбаева Айнур</dc:creator>
  <cp:lastModifiedBy>Пользователь</cp:lastModifiedBy>
  <cp:revision>9</cp:revision>
  <dcterms:created xsi:type="dcterms:W3CDTF">2020-03-22T11:16:00Z</dcterms:created>
  <dcterms:modified xsi:type="dcterms:W3CDTF">2022-07-01T06:46:00Z</dcterms:modified>
</cp:coreProperties>
</file>